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1C" w:rsidRPr="00D5422D" w:rsidRDefault="00CD2B1C" w:rsidP="00CD2B1C">
      <w:pPr>
        <w:jc w:val="center"/>
      </w:pPr>
      <w:r w:rsidRPr="00D5422D">
        <w:t xml:space="preserve">Государственное </w:t>
      </w:r>
      <w:r>
        <w:t>автономное профессиональное</w:t>
      </w:r>
      <w:r w:rsidRPr="00D5422D">
        <w:t xml:space="preserve"> образовательное учреждение </w:t>
      </w:r>
    </w:p>
    <w:p w:rsidR="00CD2B1C" w:rsidRPr="00D5422D" w:rsidRDefault="00CD2B1C" w:rsidP="00CD2B1C">
      <w:pPr>
        <w:jc w:val="center"/>
      </w:pPr>
      <w:r w:rsidRPr="00D5422D">
        <w:t>«Оренбургский государственный колледж»</w:t>
      </w:r>
    </w:p>
    <w:p w:rsidR="00CD2B1C" w:rsidRPr="00780B79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D2B1C" w:rsidRPr="00D557AF" w:rsidTr="00CB17B2">
        <w:trPr>
          <w:trHeight w:val="1373"/>
        </w:trPr>
        <w:tc>
          <w:tcPr>
            <w:tcW w:w="4785" w:type="dxa"/>
          </w:tcPr>
          <w:p w:rsidR="00CD2B1C" w:rsidRDefault="00CD2B1C" w:rsidP="00CB17B2">
            <w:r>
              <w:t>СОГЛАСОВАНО</w:t>
            </w:r>
          </w:p>
          <w:p w:rsidR="00CD2B1C" w:rsidRDefault="00CD2B1C" w:rsidP="00CB17B2">
            <w:r>
              <w:t>____________________________________</w:t>
            </w:r>
          </w:p>
          <w:p w:rsidR="00CD2B1C" w:rsidRDefault="00CD2B1C" w:rsidP="00CB17B2">
            <w:r>
              <w:t>____________________________________</w:t>
            </w:r>
          </w:p>
          <w:p w:rsidR="00CD2B1C" w:rsidRPr="00C67840" w:rsidRDefault="00CD2B1C" w:rsidP="00CB17B2">
            <w:pPr>
              <w:rPr>
                <w:sz w:val="16"/>
                <w:szCs w:val="16"/>
              </w:rPr>
            </w:pPr>
            <w:r w:rsidRPr="00C67840">
              <w:rPr>
                <w:sz w:val="16"/>
                <w:szCs w:val="16"/>
              </w:rPr>
              <w:t>(наименование предприятия/организации)</w:t>
            </w:r>
          </w:p>
          <w:p w:rsidR="00CD2B1C" w:rsidRDefault="00CD2B1C" w:rsidP="00CB17B2">
            <w:r>
              <w:t>____________________________________</w:t>
            </w:r>
          </w:p>
          <w:p w:rsidR="00CD2B1C" w:rsidRPr="00C67840" w:rsidRDefault="00CD2B1C" w:rsidP="00CB17B2">
            <w:pPr>
              <w:rPr>
                <w:sz w:val="16"/>
                <w:szCs w:val="16"/>
              </w:rPr>
            </w:pPr>
            <w:r w:rsidRPr="00C67840">
              <w:rPr>
                <w:sz w:val="16"/>
                <w:szCs w:val="16"/>
              </w:rPr>
              <w:t>(должность согласовавшего)</w:t>
            </w:r>
          </w:p>
          <w:p w:rsidR="00CD2B1C" w:rsidRPr="00D557AF" w:rsidRDefault="00CD2B1C" w:rsidP="009648DE">
            <w:r w:rsidRPr="00D557AF">
              <w:t>___________</w:t>
            </w:r>
            <w:r>
              <w:t>/___________________</w:t>
            </w:r>
            <w:r w:rsidRPr="00D557AF">
              <w:br/>
              <w:t>«___» __</w:t>
            </w:r>
            <w:r>
              <w:t>______</w:t>
            </w:r>
            <w:r w:rsidRPr="00D557AF">
              <w:t>____ 20</w:t>
            </w:r>
            <w:r w:rsidR="009648DE">
              <w:t>21</w:t>
            </w:r>
            <w:r w:rsidRPr="00D557AF">
              <w:t xml:space="preserve"> г.</w:t>
            </w:r>
          </w:p>
        </w:tc>
        <w:tc>
          <w:tcPr>
            <w:tcW w:w="4786" w:type="dxa"/>
          </w:tcPr>
          <w:p w:rsidR="00CD2B1C" w:rsidRPr="00D557AF" w:rsidRDefault="00CD2B1C" w:rsidP="00CB17B2">
            <w:pPr>
              <w:ind w:left="1452"/>
            </w:pPr>
          </w:p>
        </w:tc>
      </w:tr>
    </w:tbl>
    <w:p w:rsidR="00CD2B1C" w:rsidRPr="00F81CE8" w:rsidRDefault="00CD2B1C" w:rsidP="00CD2B1C">
      <w:pPr>
        <w:jc w:val="both"/>
      </w:pPr>
      <w:r w:rsidRPr="00F81CE8">
        <w:t xml:space="preserve">            </w:t>
      </w: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Pr="00780B79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center"/>
        <w:rPr>
          <w:b/>
          <w:bCs/>
          <w:sz w:val="28"/>
          <w:szCs w:val="28"/>
        </w:rPr>
      </w:pPr>
    </w:p>
    <w:p w:rsidR="00CD2B1C" w:rsidRDefault="00CD2B1C" w:rsidP="00CD2B1C">
      <w:pPr>
        <w:jc w:val="center"/>
        <w:rPr>
          <w:sz w:val="28"/>
          <w:szCs w:val="28"/>
        </w:rPr>
      </w:pPr>
      <w:r w:rsidRPr="00780B79">
        <w:rPr>
          <w:b/>
          <w:bCs/>
          <w:sz w:val="28"/>
          <w:szCs w:val="28"/>
        </w:rPr>
        <w:t xml:space="preserve">ПРОГРАММА </w:t>
      </w:r>
      <w:r w:rsidRPr="00780B79">
        <w:rPr>
          <w:b/>
          <w:bCs/>
          <w:sz w:val="28"/>
          <w:szCs w:val="28"/>
        </w:rPr>
        <w:br/>
        <w:t>УЧЕБНОЙ</w:t>
      </w:r>
      <w:r w:rsidRPr="00047BA1">
        <w:rPr>
          <w:b/>
          <w:bCs/>
          <w:sz w:val="28"/>
          <w:szCs w:val="28"/>
        </w:rPr>
        <w:t xml:space="preserve"> </w:t>
      </w:r>
      <w:r w:rsidRPr="00780B79">
        <w:rPr>
          <w:b/>
          <w:bCs/>
          <w:sz w:val="28"/>
          <w:szCs w:val="28"/>
        </w:rPr>
        <w:t>ПРАКТИК</w:t>
      </w:r>
      <w:r w:rsidR="00B63FE1">
        <w:rPr>
          <w:b/>
          <w:bCs/>
          <w:sz w:val="28"/>
          <w:szCs w:val="28"/>
        </w:rPr>
        <w:t>И</w:t>
      </w:r>
      <w:r w:rsidRPr="00780B79">
        <w:rPr>
          <w:sz w:val="28"/>
          <w:szCs w:val="28"/>
        </w:rPr>
        <w:br/>
      </w:r>
    </w:p>
    <w:p w:rsidR="00CD2B1C" w:rsidRPr="00772700" w:rsidRDefault="00CD2B1C" w:rsidP="00CD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  <w:r w:rsidRPr="004825AD">
        <w:rPr>
          <w:b/>
        </w:rPr>
        <w:t>по профессиональному модулю</w:t>
      </w:r>
      <w:r w:rsidRPr="00D5422D">
        <w:t xml:space="preserve"> </w:t>
      </w:r>
      <w:r>
        <w:t xml:space="preserve"> </w:t>
      </w:r>
      <w:r w:rsidRPr="00B1205B">
        <w:t>ПМ.01 Выполнение слесарных и слесарно-сборочных работ</w:t>
      </w:r>
    </w:p>
    <w:p w:rsidR="00CD2B1C" w:rsidRPr="00A954E0" w:rsidRDefault="00CD2B1C" w:rsidP="00CD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CD2B1C" w:rsidRPr="00772700" w:rsidRDefault="00CD2B1C" w:rsidP="00CD2B1C">
      <w:pPr>
        <w:jc w:val="center"/>
        <w:rPr>
          <w:u w:val="single"/>
        </w:rPr>
      </w:pPr>
      <w:r w:rsidRPr="004825AD">
        <w:rPr>
          <w:b/>
        </w:rPr>
        <w:t xml:space="preserve">по </w:t>
      </w:r>
      <w:r>
        <w:rPr>
          <w:b/>
        </w:rPr>
        <w:t>профессии</w:t>
      </w:r>
      <w:r>
        <w:t xml:space="preserve">  </w:t>
      </w:r>
      <w:r w:rsidRPr="00B1205B">
        <w:t>15.01.20 Слесарь по контрольно-измерительным приборам и автоматике</w:t>
      </w:r>
    </w:p>
    <w:p w:rsidR="00CD2B1C" w:rsidRPr="00FC4282" w:rsidRDefault="00CD2B1C" w:rsidP="00CD2B1C">
      <w:pPr>
        <w:ind w:left="4248" w:firstLine="708"/>
        <w:jc w:val="both"/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jc w:val="both"/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jc w:val="center"/>
      </w:pPr>
      <w:r w:rsidRPr="00D5422D">
        <w:t>Оренбург</w:t>
      </w:r>
    </w:p>
    <w:p w:rsidR="00CD2B1C" w:rsidRDefault="00CD2B1C" w:rsidP="00CD2B1C">
      <w:pPr>
        <w:jc w:val="center"/>
      </w:pPr>
      <w:r w:rsidRPr="00D5422D">
        <w:t>20</w:t>
      </w:r>
      <w:r w:rsidR="009648DE">
        <w:t>21</w:t>
      </w:r>
    </w:p>
    <w:p w:rsidR="00CD2B1C" w:rsidRPr="00C219ED" w:rsidRDefault="00CD2B1C" w:rsidP="00CD2B1C">
      <w:r>
        <w:rPr>
          <w:sz w:val="28"/>
          <w:szCs w:val="28"/>
        </w:rPr>
        <w:br w:type="page"/>
      </w:r>
      <w:r w:rsidRPr="00780B79">
        <w:rPr>
          <w:sz w:val="28"/>
          <w:szCs w:val="28"/>
        </w:rPr>
        <w:lastRenderedPageBreak/>
        <w:t xml:space="preserve"> </w:t>
      </w:r>
      <w:r w:rsidRPr="00D557AF">
        <w:t>УТВЕРЖДАЮ</w:t>
      </w:r>
      <w:r w:rsidRPr="00D557AF">
        <w:br/>
      </w:r>
      <w:r>
        <w:t>Зам.</w:t>
      </w:r>
      <w:r w:rsidR="00C219ED">
        <w:t xml:space="preserve"> </w:t>
      </w:r>
      <w:r>
        <w:t>директора по УПР</w:t>
      </w:r>
    </w:p>
    <w:p w:rsidR="00CD2B1C" w:rsidRPr="00780B79" w:rsidRDefault="00CD2B1C" w:rsidP="00CD2B1C">
      <w:pPr>
        <w:rPr>
          <w:sz w:val="28"/>
          <w:szCs w:val="28"/>
        </w:rPr>
      </w:pPr>
      <w:r w:rsidRPr="00C219ED">
        <w:t xml:space="preserve"> ________________________/</w:t>
      </w:r>
      <w:r w:rsidR="009648DE">
        <w:t>Н.И.Ермакова</w:t>
      </w:r>
      <w:r w:rsidRPr="00C219ED">
        <w:t>/</w:t>
      </w:r>
      <w:r w:rsidRPr="00D557AF">
        <w:br/>
        <w:t>«___» ____</w:t>
      </w:r>
      <w:r>
        <w:t>_____</w:t>
      </w:r>
      <w:r w:rsidRPr="00D557AF">
        <w:t>__ 20</w:t>
      </w:r>
      <w:r w:rsidR="009648DE">
        <w:t>21</w:t>
      </w:r>
      <w:r>
        <w:t xml:space="preserve">  </w:t>
      </w:r>
      <w:r w:rsidRPr="00D557AF">
        <w:t xml:space="preserve"> г.</w:t>
      </w:r>
    </w:p>
    <w:p w:rsidR="00CD2B1C" w:rsidRPr="00D5422D" w:rsidRDefault="00CD2B1C" w:rsidP="00CD2B1C">
      <w:r w:rsidRPr="00780B79">
        <w:rPr>
          <w:sz w:val="28"/>
          <w:szCs w:val="28"/>
        </w:rPr>
        <w:br/>
      </w:r>
      <w:r w:rsidRPr="00D5422D">
        <w:br/>
        <w:t>РАССМОТРЕНА</w:t>
      </w:r>
    </w:p>
    <w:p w:rsidR="00CD2B1C" w:rsidRPr="004825AD" w:rsidRDefault="00CD2B1C" w:rsidP="00CD2B1C">
      <w:r w:rsidRPr="00D5422D">
        <w:t xml:space="preserve">на </w:t>
      </w:r>
      <w:r w:rsidRPr="004825AD">
        <w:t>заседании МЦК__________________________</w:t>
      </w:r>
    </w:p>
    <w:p w:rsidR="00CD2B1C" w:rsidRPr="004825AD" w:rsidRDefault="00CD2B1C" w:rsidP="00CD2B1C">
      <w:r w:rsidRPr="004825AD">
        <w:t>__________________________________________</w:t>
      </w:r>
    </w:p>
    <w:p w:rsidR="00CD2B1C" w:rsidRPr="004825AD" w:rsidRDefault="00CD2B1C" w:rsidP="00CD2B1C">
      <w:r w:rsidRPr="004825AD">
        <w:t>Протокол № __ от «___» __________ 20</w:t>
      </w:r>
      <w:r w:rsidR="009648DE">
        <w:t>21</w:t>
      </w:r>
      <w:r w:rsidRPr="004825AD">
        <w:t xml:space="preserve">   г.</w:t>
      </w:r>
    </w:p>
    <w:p w:rsidR="00CD2B1C" w:rsidRPr="004825AD" w:rsidRDefault="00CD2B1C" w:rsidP="00CD2B1C">
      <w:r w:rsidRPr="004825AD">
        <w:br/>
        <w:t>Председатель МЦК __________/</w:t>
      </w:r>
      <w:r w:rsidR="00C219ED" w:rsidRPr="00C219ED">
        <w:rPr>
          <w:u w:val="single"/>
        </w:rPr>
        <w:t>Т. Е. Андрухива</w:t>
      </w:r>
      <w:r w:rsidRPr="004825AD">
        <w:t xml:space="preserve">_____/ </w:t>
      </w:r>
    </w:p>
    <w:p w:rsidR="00CD2B1C" w:rsidRPr="004825AD" w:rsidRDefault="00CD2B1C" w:rsidP="00CD2B1C"/>
    <w:p w:rsidR="00CD2B1C" w:rsidRPr="004825AD" w:rsidRDefault="00CD2B1C" w:rsidP="00CD2B1C"/>
    <w:p w:rsidR="00CD2B1C" w:rsidRPr="004825AD" w:rsidRDefault="00CD2B1C" w:rsidP="00CD2B1C">
      <w:r w:rsidRPr="004825AD">
        <w:t>СОГЛАСОВАНА</w:t>
      </w:r>
    </w:p>
    <w:p w:rsidR="00CD2B1C" w:rsidRPr="004825AD" w:rsidRDefault="00CD2B1C" w:rsidP="00CD2B1C">
      <w:r>
        <w:t>Зав.учебно-произв.мастерскими _______________ /О.И.Ползикова/</w:t>
      </w:r>
    </w:p>
    <w:p w:rsidR="00CD2B1C" w:rsidRPr="00780B79" w:rsidRDefault="00CD2B1C" w:rsidP="00CD2B1C">
      <w:pPr>
        <w:rPr>
          <w:sz w:val="28"/>
          <w:szCs w:val="28"/>
        </w:rPr>
      </w:pPr>
      <w:r w:rsidRPr="00D557AF">
        <w:t>«___» ____</w:t>
      </w:r>
      <w:r>
        <w:t>_____</w:t>
      </w:r>
      <w:r w:rsidRPr="00D557AF">
        <w:t>__ 20</w:t>
      </w:r>
      <w:r w:rsidR="009648DE">
        <w:t>21</w:t>
      </w:r>
      <w:r>
        <w:t xml:space="preserve"> </w:t>
      </w:r>
      <w:r w:rsidRPr="00D557AF">
        <w:t xml:space="preserve"> г.</w:t>
      </w:r>
    </w:p>
    <w:p w:rsidR="00CD2B1C" w:rsidRPr="004825AD" w:rsidRDefault="00CD2B1C" w:rsidP="00CD2B1C"/>
    <w:p w:rsidR="00CD2B1C" w:rsidRPr="004825AD" w:rsidRDefault="00CD2B1C" w:rsidP="00CD2B1C"/>
    <w:p w:rsidR="00CD2B1C" w:rsidRPr="004825AD" w:rsidRDefault="00CD2B1C" w:rsidP="00CD2B1C"/>
    <w:p w:rsidR="00CD2B1C" w:rsidRPr="004825AD" w:rsidRDefault="00CD2B1C" w:rsidP="00CD2B1C"/>
    <w:p w:rsidR="00CD2B1C" w:rsidRPr="004825AD" w:rsidRDefault="00CD2B1C" w:rsidP="00CD2B1C"/>
    <w:p w:rsidR="00CD2B1C" w:rsidRPr="004825AD" w:rsidRDefault="00CD2B1C" w:rsidP="00CD2B1C"/>
    <w:p w:rsidR="00CD2B1C" w:rsidRDefault="00CD2B1C" w:rsidP="00CD2B1C">
      <w:pPr>
        <w:jc w:val="both"/>
        <w:rPr>
          <w:u w:val="single"/>
        </w:rPr>
      </w:pPr>
      <w:r w:rsidRPr="00D5422D">
        <w:t>Программа учебной практик</w:t>
      </w:r>
      <w:r>
        <w:t>и</w:t>
      </w:r>
      <w:r w:rsidRPr="00D5422D">
        <w:t xml:space="preserve"> разработана на основе: </w:t>
      </w:r>
      <w:r>
        <w:t xml:space="preserve">ФГОС по профессии </w:t>
      </w:r>
      <w:r>
        <w:rPr>
          <w:u w:val="single"/>
        </w:rPr>
        <w:t>15.01.20 Слесарь по контрольно-измерительным приборам и автоматике</w:t>
      </w:r>
    </w:p>
    <w:p w:rsidR="00CD2B1C" w:rsidRPr="00E320DB" w:rsidRDefault="00CD2B1C" w:rsidP="00CD2B1C">
      <w:pPr>
        <w:rPr>
          <w:u w:val="single"/>
        </w:rPr>
      </w:pPr>
    </w:p>
    <w:p w:rsidR="00CD2B1C" w:rsidRPr="00E320DB" w:rsidRDefault="00CD2B1C" w:rsidP="00CD2B1C">
      <w:pPr>
        <w:ind w:left="4248" w:firstLine="708"/>
        <w:jc w:val="both"/>
        <w:rPr>
          <w:sz w:val="20"/>
          <w:szCs w:val="20"/>
          <w:u w:val="single"/>
        </w:rPr>
      </w:pPr>
    </w:p>
    <w:p w:rsidR="00CD2B1C" w:rsidRPr="00E320DB" w:rsidRDefault="00CD2B1C" w:rsidP="00CD2B1C">
      <w:pPr>
        <w:rPr>
          <w:sz w:val="28"/>
          <w:szCs w:val="28"/>
          <w:u w:val="single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Default="00CD2B1C" w:rsidP="00CD2B1C">
      <w:pPr>
        <w:rPr>
          <w:sz w:val="28"/>
          <w:szCs w:val="28"/>
        </w:rPr>
      </w:pPr>
    </w:p>
    <w:p w:rsidR="00CD2B1C" w:rsidRPr="00780B79" w:rsidRDefault="00CD2B1C" w:rsidP="00CD2B1C">
      <w:pPr>
        <w:rPr>
          <w:sz w:val="28"/>
          <w:szCs w:val="28"/>
        </w:rPr>
      </w:pPr>
    </w:p>
    <w:p w:rsidR="00CD2B1C" w:rsidRDefault="00CD2B1C" w:rsidP="00CD2B1C">
      <w:r w:rsidRPr="00D5422D">
        <w:t xml:space="preserve">Разработчики: </w:t>
      </w:r>
      <w:r w:rsidR="00950A24">
        <w:t xml:space="preserve">Ползикова Ольга Ивановна </w:t>
      </w:r>
      <w:r>
        <w:t>,  преподаватель</w:t>
      </w:r>
      <w:r w:rsidR="00950A24">
        <w:t xml:space="preserve"> первой категории</w:t>
      </w:r>
    </w:p>
    <w:p w:rsidR="00CD2B1C" w:rsidRDefault="00CD2B1C" w:rsidP="00CD2B1C">
      <w:r>
        <w:t xml:space="preserve">                          </w:t>
      </w:r>
      <w:r w:rsidR="009648DE">
        <w:t>Андрухива Татьяна Евгеньевна</w:t>
      </w:r>
      <w:r>
        <w:t>,   преподаватель</w:t>
      </w:r>
      <w:r w:rsidR="00950A24">
        <w:t xml:space="preserve"> высшей категории </w:t>
      </w:r>
    </w:p>
    <w:p w:rsidR="00CD2B1C" w:rsidRPr="00C850E2" w:rsidRDefault="00CD2B1C" w:rsidP="00CD2B1C">
      <w:pPr>
        <w:rPr>
          <w:i/>
          <w:sz w:val="20"/>
          <w:szCs w:val="20"/>
        </w:rPr>
      </w:pPr>
    </w:p>
    <w:p w:rsidR="00CD2B1C" w:rsidRPr="00780B79" w:rsidRDefault="00CD2B1C" w:rsidP="00CD2B1C">
      <w:pPr>
        <w:jc w:val="both"/>
        <w:rPr>
          <w:sz w:val="28"/>
          <w:szCs w:val="28"/>
        </w:rPr>
      </w:pPr>
    </w:p>
    <w:p w:rsidR="00CD2B1C" w:rsidRPr="00092246" w:rsidRDefault="00CD2B1C" w:rsidP="00CD2B1C">
      <w:pPr>
        <w:jc w:val="center"/>
        <w:rPr>
          <w:b/>
          <w:bCs/>
          <w:sz w:val="28"/>
          <w:szCs w:val="28"/>
        </w:rPr>
      </w:pPr>
    </w:p>
    <w:p w:rsidR="00CD2B1C" w:rsidRDefault="00CD2B1C" w:rsidP="00CD2B1C">
      <w:pPr>
        <w:jc w:val="center"/>
        <w:rPr>
          <w:b/>
          <w:bCs/>
          <w:sz w:val="28"/>
          <w:szCs w:val="28"/>
        </w:rPr>
      </w:pPr>
    </w:p>
    <w:p w:rsidR="009648DE" w:rsidRDefault="00CD2B1C" w:rsidP="00CD2B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648DE" w:rsidRPr="009648DE" w:rsidRDefault="000D2B2A" w:rsidP="00CD2B1C">
      <w:pPr>
        <w:jc w:val="center"/>
        <w:rPr>
          <w:bCs/>
          <w:szCs w:val="28"/>
        </w:rPr>
      </w:pPr>
      <w:r>
        <w:rPr>
          <w:bCs/>
          <w:szCs w:val="28"/>
        </w:rPr>
        <w:lastRenderedPageBreak/>
        <w:t>СОДЕ</w:t>
      </w:r>
      <w:r w:rsidR="009648DE" w:rsidRPr="009648DE">
        <w:rPr>
          <w:bCs/>
          <w:szCs w:val="28"/>
        </w:rPr>
        <w:t>РЖАНИЕ</w:t>
      </w:r>
    </w:p>
    <w:p w:rsidR="009648DE" w:rsidRDefault="009648DE" w:rsidP="00CD2B1C">
      <w:pPr>
        <w:jc w:val="center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17"/>
        <w:gridCol w:w="567"/>
      </w:tblGrid>
      <w:tr w:rsidR="009648DE" w:rsidTr="009648DE">
        <w:tc>
          <w:tcPr>
            <w:tcW w:w="9464" w:type="dxa"/>
          </w:tcPr>
          <w:p w:rsidR="009648DE" w:rsidRDefault="009648DE">
            <w:pPr>
              <w:ind w:right="-101"/>
              <w:rPr>
                <w:bCs/>
              </w:rPr>
            </w:pPr>
            <w:r>
              <w:rPr>
                <w:bCs/>
              </w:rPr>
              <w:t>1.ПАСПОРТ ПРОГРАММЫ УЧЕБНОЙ  ПРАКТИКИ……………………………………..….</w:t>
            </w:r>
          </w:p>
          <w:p w:rsidR="009648DE" w:rsidRDefault="009648DE">
            <w:pPr>
              <w:ind w:right="-101"/>
              <w:rPr>
                <w:bCs/>
              </w:rPr>
            </w:pPr>
            <w:r>
              <w:rPr>
                <w:bCs/>
              </w:rPr>
              <w:t>1.1. Область применения программы……………………………………………………………</w:t>
            </w:r>
          </w:p>
          <w:p w:rsidR="009648DE" w:rsidRDefault="009648DE">
            <w:pPr>
              <w:tabs>
                <w:tab w:val="left" w:pos="426"/>
              </w:tabs>
              <w:ind w:right="-101"/>
              <w:rPr>
                <w:bCs/>
              </w:rPr>
            </w:pPr>
            <w:r>
              <w:rPr>
                <w:bCs/>
              </w:rPr>
              <w:t>1.2. Цели учебной практики………………………………………………………………………</w:t>
            </w:r>
          </w:p>
          <w:p w:rsidR="009648DE" w:rsidRDefault="009648DE">
            <w:pPr>
              <w:ind w:right="-101"/>
              <w:rPr>
                <w:bCs/>
              </w:rPr>
            </w:pPr>
            <w:r>
              <w:rPr>
                <w:bCs/>
              </w:rPr>
              <w:t xml:space="preserve">1.3. </w:t>
            </w:r>
            <w:r w:rsidRPr="009648DE">
              <w:rPr>
                <w:bCs/>
              </w:rPr>
              <w:t>Требования к результатам учебной практики</w:t>
            </w:r>
            <w:r>
              <w:rPr>
                <w:bCs/>
              </w:rPr>
              <w:t>………………………………………………</w:t>
            </w:r>
          </w:p>
          <w:p w:rsidR="009648DE" w:rsidRDefault="009648DE">
            <w:pPr>
              <w:ind w:right="-101"/>
              <w:rPr>
                <w:bCs/>
              </w:rPr>
            </w:pPr>
            <w:r>
              <w:rPr>
                <w:bCs/>
              </w:rPr>
              <w:t>1.4.Формы контроля……………………………………………………………………………...</w:t>
            </w:r>
          </w:p>
          <w:p w:rsidR="009648DE" w:rsidRDefault="009648DE" w:rsidP="009648DE">
            <w:r>
              <w:rPr>
                <w:bCs/>
              </w:rPr>
              <w:t xml:space="preserve">1.5. </w:t>
            </w:r>
            <w:r w:rsidRPr="009648DE">
              <w:rPr>
                <w:bCs/>
              </w:rPr>
              <w:t>Количество часов на освоение программы учебной практики</w:t>
            </w:r>
            <w:r>
              <w:rPr>
                <w:bCs/>
              </w:rPr>
              <w:t>…………………………...</w:t>
            </w:r>
          </w:p>
          <w:p w:rsidR="009648DE" w:rsidRDefault="009648DE" w:rsidP="009648DE">
            <w:pPr>
              <w:jc w:val="both"/>
              <w:rPr>
                <w:bCs/>
              </w:rPr>
            </w:pPr>
            <w:r>
              <w:t xml:space="preserve">1.6 </w:t>
            </w:r>
            <w:r w:rsidRPr="009648DE">
              <w:t>Условия организации учебной практики</w:t>
            </w:r>
            <w:r>
              <w:rPr>
                <w:bCs/>
              </w:rPr>
              <w:t>……….…………………………………</w:t>
            </w:r>
            <w:r w:rsidR="000D2B2A">
              <w:rPr>
                <w:bCs/>
              </w:rPr>
              <w:t>.</w:t>
            </w:r>
            <w:r>
              <w:rPr>
                <w:bCs/>
              </w:rPr>
              <w:t>………..</w:t>
            </w:r>
          </w:p>
          <w:p w:rsidR="009648DE" w:rsidRDefault="009648DE">
            <w:pPr>
              <w:ind w:right="-101"/>
              <w:rPr>
                <w:bCs/>
              </w:rPr>
            </w:pPr>
            <w:r>
              <w:rPr>
                <w:bCs/>
              </w:rPr>
              <w:t>2. СОДЕРЖАНИЕ УЧЕБНОЙ ПРАКТИКИ…………………………………………………</w:t>
            </w:r>
            <w:r w:rsidR="000D2B2A">
              <w:rPr>
                <w:bCs/>
              </w:rPr>
              <w:t>...</w:t>
            </w:r>
            <w:r>
              <w:rPr>
                <w:bCs/>
              </w:rPr>
              <w:t>...</w:t>
            </w:r>
          </w:p>
          <w:p w:rsidR="009648DE" w:rsidRDefault="009648DE" w:rsidP="009648DE">
            <w:pPr>
              <w:widowControl w:val="0"/>
              <w:tabs>
                <w:tab w:val="left" w:pos="1276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Pr="009648DE">
              <w:rPr>
                <w:bCs/>
                <w:caps/>
              </w:rPr>
              <w:t>Материально-техническое обеспечение УЧЕБНОЙ практикИ</w:t>
            </w:r>
            <w:r w:rsidR="000D2B2A">
              <w:rPr>
                <w:rFonts w:eastAsia="Calibri"/>
                <w:lang w:eastAsia="en-US"/>
              </w:rPr>
              <w:t>…..</w:t>
            </w:r>
            <w:r>
              <w:rPr>
                <w:rFonts w:eastAsia="Calibri"/>
                <w:lang w:eastAsia="en-US"/>
              </w:rPr>
              <w:t>………</w:t>
            </w:r>
          </w:p>
          <w:p w:rsidR="009648DE" w:rsidRDefault="009648DE">
            <w:pPr>
              <w:widowControl w:val="0"/>
              <w:ind w:right="-101"/>
              <w:outlineLvl w:val="1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4.Информационное обеспечение УЧЕБНОЙ ПРАКТИКИ…………………………</w:t>
            </w:r>
          </w:p>
          <w:p w:rsidR="000D2B2A" w:rsidRPr="000D2B2A" w:rsidRDefault="000D2B2A" w:rsidP="000D2B2A">
            <w:pPr>
              <w:widowControl w:val="0"/>
              <w:rPr>
                <w:caps/>
                <w:snapToGrid w:val="0"/>
              </w:rPr>
            </w:pPr>
            <w:r w:rsidRPr="000D2B2A">
              <w:rPr>
                <w:caps/>
                <w:snapToGrid w:val="0"/>
              </w:rPr>
              <w:t xml:space="preserve">5. Методические указания по </w:t>
            </w:r>
            <w:r w:rsidRPr="000D2B2A">
              <w:rPr>
                <w:caps/>
              </w:rPr>
              <w:t>оформлению отчетной документации</w:t>
            </w:r>
            <w:r>
              <w:rPr>
                <w:caps/>
                <w:snapToGrid w:val="0"/>
              </w:rPr>
              <w:t>……………………………………………………………………………….</w:t>
            </w:r>
          </w:p>
          <w:p w:rsidR="009648DE" w:rsidRDefault="009648DE">
            <w:pPr>
              <w:ind w:right="-101"/>
            </w:pPr>
            <w:r>
              <w:t xml:space="preserve">Приложение </w:t>
            </w:r>
            <w:r w:rsidR="000D2B2A">
              <w:t>А</w:t>
            </w:r>
            <w:r>
              <w:t>……………………………………………………………………………………...</w:t>
            </w:r>
          </w:p>
          <w:p w:rsidR="009648DE" w:rsidRDefault="009648DE">
            <w:pPr>
              <w:rPr>
                <w:bCs/>
              </w:rPr>
            </w:pPr>
          </w:p>
          <w:p w:rsidR="009648DE" w:rsidRDefault="009648DE">
            <w:pPr>
              <w:rPr>
                <w:bCs/>
                <w:sz w:val="32"/>
                <w:szCs w:val="28"/>
              </w:rPr>
            </w:pPr>
          </w:p>
        </w:tc>
        <w:tc>
          <w:tcPr>
            <w:tcW w:w="567" w:type="dxa"/>
          </w:tcPr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  <w:p w:rsidR="009648DE" w:rsidRDefault="000D2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  <w:p w:rsidR="009648DE" w:rsidRDefault="0074564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bookmarkStart w:id="0" w:name="_GoBack"/>
            <w:bookmarkEnd w:id="0"/>
          </w:p>
          <w:p w:rsidR="009648DE" w:rsidRDefault="009648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  <w:p w:rsidR="000D2B2A" w:rsidRDefault="000D2B2A">
            <w:pPr>
              <w:rPr>
                <w:bCs/>
                <w:szCs w:val="28"/>
              </w:rPr>
            </w:pPr>
          </w:p>
          <w:p w:rsidR="009648DE" w:rsidRDefault="000D2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  <w:p w:rsidR="009648DE" w:rsidRDefault="000D2B2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10</w:t>
            </w:r>
          </w:p>
          <w:p w:rsidR="009648DE" w:rsidRDefault="009648DE">
            <w:pPr>
              <w:rPr>
                <w:bCs/>
                <w:szCs w:val="28"/>
              </w:rPr>
            </w:pPr>
          </w:p>
          <w:p w:rsidR="009648DE" w:rsidRDefault="009648DE">
            <w:pPr>
              <w:rPr>
                <w:bCs/>
                <w:szCs w:val="28"/>
              </w:rPr>
            </w:pPr>
          </w:p>
        </w:tc>
      </w:tr>
    </w:tbl>
    <w:p w:rsidR="009648DE" w:rsidRPr="009648DE" w:rsidRDefault="009648DE" w:rsidP="00CD2B1C">
      <w:pPr>
        <w:jc w:val="center"/>
        <w:rPr>
          <w:b/>
          <w:bCs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000808" w:rsidRDefault="00000808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9648DE" w:rsidRDefault="009648DE" w:rsidP="00CD2B1C">
      <w:pPr>
        <w:jc w:val="center"/>
        <w:rPr>
          <w:b/>
          <w:bCs/>
          <w:sz w:val="28"/>
          <w:szCs w:val="28"/>
        </w:rPr>
      </w:pPr>
    </w:p>
    <w:p w:rsidR="00CD2B1C" w:rsidRPr="00D5422D" w:rsidRDefault="00CD2B1C" w:rsidP="00CD2B1C">
      <w:pPr>
        <w:jc w:val="center"/>
      </w:pPr>
      <w:r w:rsidRPr="00D5422D">
        <w:rPr>
          <w:b/>
          <w:bCs/>
          <w:lang w:val="en-US"/>
        </w:rPr>
        <w:lastRenderedPageBreak/>
        <w:t>I</w:t>
      </w:r>
      <w:r w:rsidRPr="00D5422D">
        <w:rPr>
          <w:b/>
          <w:bCs/>
        </w:rPr>
        <w:t>. ПАСПОРТ ПРОГРАММЫ УЧЕБНОЙ ПРАКТИК</w:t>
      </w:r>
      <w:r>
        <w:rPr>
          <w:b/>
          <w:bCs/>
        </w:rPr>
        <w:t>И</w:t>
      </w:r>
    </w:p>
    <w:p w:rsidR="00CD2B1C" w:rsidRPr="00B1205B" w:rsidRDefault="00CD2B1C" w:rsidP="00CD2B1C">
      <w:pPr>
        <w:ind w:firstLine="709"/>
        <w:jc w:val="both"/>
        <w:rPr>
          <w:b/>
          <w:bCs/>
          <w:sz w:val="16"/>
          <w:szCs w:val="16"/>
        </w:rPr>
      </w:pPr>
    </w:p>
    <w:p w:rsidR="00CD2B1C" w:rsidRDefault="00CD2B1C" w:rsidP="00CD2B1C">
      <w:pPr>
        <w:ind w:firstLine="709"/>
        <w:jc w:val="both"/>
        <w:rPr>
          <w:b/>
          <w:bCs/>
        </w:rPr>
      </w:pPr>
      <w:r>
        <w:rPr>
          <w:b/>
          <w:bCs/>
        </w:rPr>
        <w:t>1.</w:t>
      </w:r>
      <w:r w:rsidRPr="00D5422D">
        <w:rPr>
          <w:b/>
          <w:bCs/>
        </w:rPr>
        <w:t>1. Область применения программы</w:t>
      </w:r>
    </w:p>
    <w:p w:rsidR="00CD2B1C" w:rsidRDefault="00CD2B1C" w:rsidP="00CD2B1C">
      <w:pPr>
        <w:ind w:firstLine="709"/>
        <w:jc w:val="both"/>
      </w:pPr>
      <w:r w:rsidRPr="00D5422D">
        <w:t>Программа учебной практик</w:t>
      </w:r>
      <w:r w:rsidR="00F9199B">
        <w:t>и</w:t>
      </w:r>
      <w:r w:rsidRPr="00D5422D">
        <w:t xml:space="preserve"> </w:t>
      </w:r>
      <w:r>
        <w:t xml:space="preserve">по профессиональному </w:t>
      </w:r>
      <w:r w:rsidRPr="00772700">
        <w:t xml:space="preserve">модулю </w:t>
      </w:r>
      <w:r w:rsidRPr="00772700">
        <w:rPr>
          <w:b/>
        </w:rPr>
        <w:t>ПМ.01 Выполнение слесарных и слесарно</w:t>
      </w:r>
      <w:r>
        <w:rPr>
          <w:b/>
        </w:rPr>
        <w:t>-</w:t>
      </w:r>
      <w:r w:rsidRPr="00772700">
        <w:rPr>
          <w:b/>
        </w:rPr>
        <w:t>сборочных работ</w:t>
      </w:r>
      <w:r w:rsidRPr="00772700">
        <w:t xml:space="preserve"> является частью </w:t>
      </w:r>
      <w:r>
        <w:t>программы подготовки квалифицированных рабочих, служащих</w:t>
      </w:r>
      <w:r w:rsidRPr="00772700">
        <w:t xml:space="preserve"> в соответствии с ФГОС </w:t>
      </w:r>
      <w:r>
        <w:t>С</w:t>
      </w:r>
      <w:r w:rsidRPr="00772700">
        <w:t xml:space="preserve">ПО по профессии </w:t>
      </w:r>
      <w:r>
        <w:rPr>
          <w:b/>
        </w:rPr>
        <w:t>15.01.20</w:t>
      </w:r>
      <w:r w:rsidRPr="00772700">
        <w:rPr>
          <w:b/>
        </w:rPr>
        <w:t xml:space="preserve"> Слесарь по контрольно-измерительным приборам и автоматике</w:t>
      </w:r>
      <w:r w:rsidRPr="00772700">
        <w:rPr>
          <w:i/>
          <w:sz w:val="20"/>
          <w:szCs w:val="20"/>
        </w:rPr>
        <w:t xml:space="preserve">  </w:t>
      </w:r>
      <w:r w:rsidRPr="00772700">
        <w:t>в части освоения квалификации: слесарь по сборке металлоконструкций и основн</w:t>
      </w:r>
      <w:r>
        <w:t>ого</w:t>
      </w:r>
      <w:r w:rsidRPr="00772700">
        <w:t xml:space="preserve"> вид</w:t>
      </w:r>
      <w:r>
        <w:t>а</w:t>
      </w:r>
      <w:r w:rsidRPr="00772700">
        <w:t xml:space="preserve"> профессиональной деятельности</w:t>
      </w:r>
      <w:r w:rsidRPr="00D5422D">
        <w:t xml:space="preserve"> (ВПД): </w:t>
      </w:r>
      <w:r w:rsidRPr="00772700">
        <w:rPr>
          <w:b/>
        </w:rPr>
        <w:t>Выполнение слесарных и слесарно</w:t>
      </w:r>
      <w:r>
        <w:rPr>
          <w:b/>
        </w:rPr>
        <w:t>-</w:t>
      </w:r>
      <w:r w:rsidRPr="00772700">
        <w:rPr>
          <w:b/>
        </w:rPr>
        <w:t>сборочных работ</w:t>
      </w:r>
      <w:r w:rsidRPr="00772700">
        <w:t xml:space="preserve"> </w:t>
      </w:r>
    </w:p>
    <w:p w:rsidR="00CD2B1C" w:rsidRPr="00B1205B" w:rsidRDefault="00CD2B1C" w:rsidP="00CD2B1C">
      <w:pPr>
        <w:ind w:firstLine="709"/>
        <w:jc w:val="both"/>
        <w:rPr>
          <w:sz w:val="16"/>
          <w:szCs w:val="16"/>
        </w:rPr>
      </w:pPr>
    </w:p>
    <w:p w:rsidR="00CD2B1C" w:rsidRDefault="00CD2B1C" w:rsidP="00CD2B1C">
      <w:pPr>
        <w:ind w:firstLine="709"/>
        <w:jc w:val="both"/>
        <w:rPr>
          <w:b/>
          <w:bCs/>
        </w:rPr>
      </w:pPr>
      <w:r>
        <w:rPr>
          <w:b/>
          <w:bCs/>
        </w:rPr>
        <w:t>1.</w:t>
      </w:r>
      <w:r w:rsidRPr="00D5422D">
        <w:rPr>
          <w:b/>
          <w:bCs/>
        </w:rPr>
        <w:t xml:space="preserve">2. </w:t>
      </w:r>
      <w:r>
        <w:rPr>
          <w:b/>
          <w:bCs/>
        </w:rPr>
        <w:t>Цели учебной и производственной практики</w:t>
      </w:r>
    </w:p>
    <w:p w:rsidR="00CD2B1C" w:rsidRDefault="00CD2B1C" w:rsidP="00CD2B1C">
      <w:pPr>
        <w:tabs>
          <w:tab w:val="left" w:pos="426"/>
        </w:tabs>
        <w:ind w:firstLine="709"/>
        <w:jc w:val="both"/>
      </w:pPr>
      <w:r w:rsidRPr="00D5422D">
        <w:rPr>
          <w:b/>
          <w:bCs/>
        </w:rPr>
        <w:t>Цели учебной практики:</w:t>
      </w:r>
      <w:r w:rsidRPr="00D5422D">
        <w:t xml:space="preserve"> </w:t>
      </w:r>
    </w:p>
    <w:p w:rsidR="00CD2B1C" w:rsidRDefault="00CD2B1C" w:rsidP="00CD2B1C">
      <w:pPr>
        <w:ind w:firstLine="709"/>
        <w:jc w:val="both"/>
        <w:rPr>
          <w:u w:val="single"/>
        </w:rPr>
      </w:pPr>
      <w:r w:rsidRPr="00D93FBC">
        <w:t>Сформировать у обучающихся профессиональные первоначальные практические умения в рамках профе</w:t>
      </w:r>
      <w:r>
        <w:t>ссиональных модулей ППКРС</w:t>
      </w:r>
      <w:r w:rsidRPr="00D93FBC">
        <w:t xml:space="preserve"> по основн</w:t>
      </w:r>
      <w:r>
        <w:t>ому</w:t>
      </w:r>
      <w:r w:rsidRPr="00D93FBC">
        <w:t xml:space="preserve"> вид</w:t>
      </w:r>
      <w:r>
        <w:t>у</w:t>
      </w:r>
      <w:r w:rsidRPr="00D93FBC">
        <w:t xml:space="preserve"> профессиональной деятельности для освоения</w:t>
      </w:r>
      <w:r>
        <w:t xml:space="preserve"> рабочей профессии </w:t>
      </w:r>
      <w:r>
        <w:rPr>
          <w:u w:val="single"/>
        </w:rPr>
        <w:t>15.01.20 Слесарь по контрольно-измерительным приборам и автоматике</w:t>
      </w:r>
    </w:p>
    <w:p w:rsidR="00CD2B1C" w:rsidRPr="00FD7F34" w:rsidRDefault="00CD2B1C" w:rsidP="00CD2B1C">
      <w:pPr>
        <w:tabs>
          <w:tab w:val="left" w:pos="1134"/>
        </w:tabs>
        <w:ind w:firstLine="709"/>
        <w:jc w:val="both"/>
      </w:pPr>
      <w:r w:rsidRPr="00D93FBC">
        <w:t>Обучить трудовым приемам, операциям и способам выполнения трудовых процессов, характерных для соответствующей профессии/специальности и необходимых для последующего освоения обучающимися общих и профессиональных компетенций по избранной профес</w:t>
      </w:r>
      <w:r>
        <w:t>сии</w:t>
      </w:r>
      <w:r w:rsidRPr="00984C51">
        <w:t xml:space="preserve"> </w:t>
      </w:r>
      <w:r>
        <w:rPr>
          <w:u w:val="single"/>
        </w:rPr>
        <w:t>15.01.20 Слесарь по контрольно-измерительным приборам и автоматике</w:t>
      </w:r>
      <w:r w:rsidRPr="002E76DE">
        <w:rPr>
          <w:u w:val="single"/>
        </w:rPr>
        <w:t>.</w:t>
      </w:r>
      <w:r w:rsidRPr="00D5422D">
        <w:t xml:space="preserve"> </w:t>
      </w:r>
    </w:p>
    <w:p w:rsidR="00CD2B1C" w:rsidRPr="00B1205B" w:rsidRDefault="00CD2B1C" w:rsidP="00CD2B1C">
      <w:pPr>
        <w:tabs>
          <w:tab w:val="left" w:pos="1134"/>
        </w:tabs>
        <w:ind w:firstLine="709"/>
        <w:jc w:val="both"/>
        <w:rPr>
          <w:b/>
          <w:bCs/>
          <w:sz w:val="16"/>
          <w:szCs w:val="16"/>
        </w:rPr>
      </w:pPr>
    </w:p>
    <w:p w:rsidR="00CD2B1C" w:rsidRPr="00F51148" w:rsidRDefault="00CD2B1C" w:rsidP="00CD2B1C">
      <w:pPr>
        <w:tabs>
          <w:tab w:val="left" w:pos="1134"/>
        </w:tabs>
        <w:ind w:firstLine="709"/>
        <w:jc w:val="both"/>
        <w:rPr>
          <w:b/>
          <w:bCs/>
        </w:rPr>
      </w:pPr>
      <w:r>
        <w:rPr>
          <w:b/>
          <w:bCs/>
        </w:rPr>
        <w:t>1.</w:t>
      </w:r>
      <w:r w:rsidRPr="00D5422D">
        <w:rPr>
          <w:b/>
          <w:bCs/>
        </w:rPr>
        <w:t>3. Требования к результатам учебной практик</w:t>
      </w:r>
      <w:r w:rsidR="00B63FE1">
        <w:rPr>
          <w:b/>
          <w:bCs/>
        </w:rPr>
        <w:t>и</w:t>
      </w:r>
    </w:p>
    <w:p w:rsidR="00CD2B1C" w:rsidRDefault="00CD2B1C" w:rsidP="00CD2B1C">
      <w:pPr>
        <w:tabs>
          <w:tab w:val="left" w:pos="1134"/>
        </w:tabs>
        <w:ind w:firstLine="709"/>
        <w:jc w:val="both"/>
      </w:pPr>
      <w:r w:rsidRPr="00D5422D">
        <w:t>Результатом освоения программы учебной являю</w:t>
      </w:r>
      <w:r>
        <w:t>тся получение практического опыта:</w:t>
      </w:r>
    </w:p>
    <w:p w:rsidR="00CD2B1C" w:rsidRPr="005D0020" w:rsidRDefault="00CD2B1C" w:rsidP="00CD2B1C">
      <w:pPr>
        <w:tabs>
          <w:tab w:val="left" w:pos="1134"/>
        </w:tabs>
        <w:ind w:firstLine="709"/>
        <w:jc w:val="both"/>
      </w:pPr>
      <w:r>
        <w:t>- в</w:t>
      </w:r>
      <w:r w:rsidRPr="005D0020">
        <w:t>ыполнять слесарную обработку деталей по 11-12 квалитетам (4-5 классам точности) с подгонкой и доводкой деталей.</w:t>
      </w:r>
    </w:p>
    <w:p w:rsidR="00CD2B1C" w:rsidRPr="00984C51" w:rsidRDefault="00CD2B1C" w:rsidP="00CD2B1C">
      <w:pPr>
        <w:ind w:firstLine="709"/>
        <w:jc w:val="both"/>
      </w:pPr>
      <w:r>
        <w:t xml:space="preserve">и </w:t>
      </w:r>
      <w:r w:rsidRPr="00D5422D">
        <w:t xml:space="preserve">сформированные профессиональные </w:t>
      </w:r>
      <w:r>
        <w:t xml:space="preserve">и общие </w:t>
      </w:r>
      <w:r w:rsidRPr="00D5422D">
        <w:t>компетенции:</w:t>
      </w:r>
    </w:p>
    <w:tbl>
      <w:tblPr>
        <w:tblW w:w="9923" w:type="dxa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00" w:firstRow="0" w:lastRow="0" w:firstColumn="0" w:lastColumn="0" w:noHBand="0" w:noVBand="0"/>
      </w:tblPr>
      <w:tblGrid>
        <w:gridCol w:w="851"/>
        <w:gridCol w:w="4252"/>
        <w:gridCol w:w="4820"/>
      </w:tblGrid>
      <w:tr w:rsidR="00CD2B1C" w:rsidRPr="00D5422D" w:rsidTr="00000808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D5422D" w:rsidRDefault="00CD2B1C" w:rsidP="00CB17B2">
            <w:pPr>
              <w:jc w:val="center"/>
            </w:pPr>
            <w:r w:rsidRPr="00D5422D">
              <w:t>Код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D5422D" w:rsidRDefault="00CD2B1C" w:rsidP="00CB17B2">
            <w:pPr>
              <w:jc w:val="center"/>
            </w:pPr>
            <w:r w:rsidRPr="00D5422D">
              <w:t>Наименование компетенции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D5422D" w:rsidRDefault="00CD2B1C" w:rsidP="00CB17B2">
            <w:pPr>
              <w:jc w:val="center"/>
            </w:pPr>
            <w:r>
              <w:t>Показатели оценки результата (ПК</w:t>
            </w:r>
            <w:r w:rsidR="00745643">
              <w:t>,ОК,ЛР</w:t>
            </w:r>
            <w:r>
              <w:t>)</w:t>
            </w:r>
          </w:p>
        </w:tc>
      </w:tr>
      <w:tr w:rsidR="00CD2B1C" w:rsidRPr="00F51148" w:rsidTr="00000808">
        <w:trPr>
          <w:trHeight w:val="1127"/>
        </w:trPr>
        <w:tc>
          <w:tcPr>
            <w:tcW w:w="851" w:type="dxa"/>
            <w:tcBorders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ПК 1.1</w:t>
            </w:r>
          </w:p>
        </w:tc>
        <w:tc>
          <w:tcPr>
            <w:tcW w:w="4252" w:type="dxa"/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Выполнять слесарную обработку деталей по 11-12 квалитетам (4-5 классам точности) с подгонкой и доводкой деталей.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F91C1C" w:rsidRDefault="00CD2B1C" w:rsidP="00CD2B1C">
            <w:pPr>
              <w:numPr>
                <w:ilvl w:val="0"/>
                <w:numId w:val="1"/>
              </w:numPr>
              <w:tabs>
                <w:tab w:val="left" w:pos="-168"/>
                <w:tab w:val="left" w:pos="257"/>
              </w:tabs>
            </w:pPr>
            <w:r w:rsidRPr="00F91C1C">
              <w:t>качество слесарной обработки деталей</w:t>
            </w:r>
          </w:p>
          <w:p w:rsidR="00CD2B1C" w:rsidRPr="00F91C1C" w:rsidRDefault="00CD2B1C" w:rsidP="00CB17B2">
            <w:pPr>
              <w:tabs>
                <w:tab w:val="num" w:pos="0"/>
                <w:tab w:val="left" w:pos="257"/>
              </w:tabs>
            </w:pPr>
          </w:p>
          <w:p w:rsidR="00CD2B1C" w:rsidRPr="00F91C1C" w:rsidRDefault="00CD2B1C" w:rsidP="00CB17B2">
            <w:pPr>
              <w:tabs>
                <w:tab w:val="left" w:pos="252"/>
              </w:tabs>
            </w:pPr>
          </w:p>
        </w:tc>
      </w:tr>
      <w:tr w:rsidR="00CD2B1C" w:rsidRPr="00F51148" w:rsidTr="00000808">
        <w:trPr>
          <w:trHeight w:val="1062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ПК 1.2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Навивать пружины из проволоки в холодном и горячем состоянии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F91C1C" w:rsidRDefault="00CD2B1C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F91C1C">
              <w:t>выбор технологического оборудования и технологической оснастки,  приспособлений, режущего, мерительного и вспомогательного инструмента</w:t>
            </w:r>
          </w:p>
        </w:tc>
      </w:tr>
      <w:tr w:rsidR="00CD2B1C" w:rsidRPr="00F51148" w:rsidTr="00000808">
        <w:tc>
          <w:tcPr>
            <w:tcW w:w="851" w:type="dxa"/>
            <w:tcBorders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ОК 1</w:t>
            </w:r>
          </w:p>
        </w:tc>
        <w:tc>
          <w:tcPr>
            <w:tcW w:w="4252" w:type="dxa"/>
          </w:tcPr>
          <w:p w:rsidR="00CD2B1C" w:rsidRPr="005E3126" w:rsidRDefault="00CD2B1C" w:rsidP="00CB17B2">
            <w:pPr>
              <w:pStyle w:val="a6"/>
              <w:widowControl w:val="0"/>
              <w:ind w:left="0" w:firstLine="0"/>
            </w:pPr>
            <w:r w:rsidRPr="005E3126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F91C1C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t>- демонстрация интереса к будущей профессии</w:t>
            </w:r>
          </w:p>
        </w:tc>
      </w:tr>
      <w:tr w:rsidR="00CD2B1C" w:rsidRPr="00F51148" w:rsidTr="00000808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ОК 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F91C1C" w:rsidRDefault="00CD2B1C" w:rsidP="00CB17B2">
            <w:pPr>
              <w:tabs>
                <w:tab w:val="left" w:pos="252"/>
              </w:tabs>
            </w:pPr>
            <w:r w:rsidRPr="00F91C1C">
              <w:t>- выбор и применение методов и способов решения профессиональных задач в области технологии сварки,</w:t>
            </w:r>
          </w:p>
          <w:p w:rsidR="00CD2B1C" w:rsidRPr="00CB2E23" w:rsidRDefault="00CD2B1C" w:rsidP="00CB17B2">
            <w:pPr>
              <w:rPr>
                <w:bCs/>
              </w:rPr>
            </w:pPr>
            <w:r w:rsidRPr="00F91C1C">
              <w:t>- оценка эффективности и качества выполнения</w:t>
            </w:r>
            <w:r w:rsidRPr="00F91C1C">
              <w:rPr>
                <w:bCs/>
              </w:rPr>
              <w:t xml:space="preserve"> </w:t>
            </w:r>
            <w:r>
              <w:rPr>
                <w:bCs/>
              </w:rPr>
              <w:t>работы</w:t>
            </w:r>
          </w:p>
        </w:tc>
      </w:tr>
      <w:tr w:rsidR="00CD2B1C" w:rsidRPr="00F51148" w:rsidTr="00000808">
        <w:tc>
          <w:tcPr>
            <w:tcW w:w="851" w:type="dxa"/>
            <w:tcBorders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ОК 3</w:t>
            </w:r>
          </w:p>
        </w:tc>
        <w:tc>
          <w:tcPr>
            <w:tcW w:w="4252" w:type="dxa"/>
          </w:tcPr>
          <w:p w:rsidR="00CD2B1C" w:rsidRPr="005E3126" w:rsidRDefault="00CD2B1C" w:rsidP="00CB17B2">
            <w:r w:rsidRPr="005E3126"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F91C1C" w:rsidRDefault="00CD2B1C" w:rsidP="00CB17B2">
            <w:pPr>
              <w:tabs>
                <w:tab w:val="left" w:pos="248"/>
              </w:tabs>
              <w:rPr>
                <w:bCs/>
              </w:rPr>
            </w:pPr>
            <w:r w:rsidRPr="00F91C1C">
              <w:rPr>
                <w:bCs/>
              </w:rPr>
              <w:t>- организация самостоятельных занятий при изучении профессионального модуля;</w:t>
            </w:r>
          </w:p>
          <w:p w:rsidR="00CD2B1C" w:rsidRPr="00F91C1C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rPr>
                <w:bCs/>
              </w:rPr>
              <w:t xml:space="preserve">- самоанализ и коррекция результатов собственной работы </w:t>
            </w:r>
          </w:p>
        </w:tc>
      </w:tr>
      <w:tr w:rsidR="00CD2B1C" w:rsidRPr="00F51148" w:rsidTr="00000808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ОК 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F91C1C" w:rsidRDefault="00CD2B1C" w:rsidP="00CB17B2">
            <w:pPr>
              <w:tabs>
                <w:tab w:val="left" w:pos="252"/>
              </w:tabs>
              <w:rPr>
                <w:bCs/>
              </w:rPr>
            </w:pPr>
            <w:r w:rsidRPr="00F91C1C">
              <w:rPr>
                <w:bCs/>
              </w:rPr>
              <w:t xml:space="preserve">эффективный поиск </w:t>
            </w:r>
            <w:r w:rsidRPr="00F91C1C">
              <w:t>необходимой информации;</w:t>
            </w:r>
          </w:p>
          <w:p w:rsidR="00CD2B1C" w:rsidRPr="00F91C1C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CD2B1C" w:rsidRPr="00F51148" w:rsidTr="00000808">
        <w:tc>
          <w:tcPr>
            <w:tcW w:w="851" w:type="dxa"/>
            <w:tcBorders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lastRenderedPageBreak/>
              <w:t>ОК 5</w:t>
            </w:r>
          </w:p>
        </w:tc>
        <w:tc>
          <w:tcPr>
            <w:tcW w:w="4252" w:type="dxa"/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F91C1C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1C1C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CD2B1C" w:rsidRPr="00F51148" w:rsidTr="00000808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ОК 6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F91C1C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A0E1E">
              <w:rPr>
                <w:bCs/>
                <w:spacing w:val="-4"/>
              </w:rPr>
              <w:t>- взаимодействие с обучающимися, преподавателями и мастерами п\о в ходе обучения</w:t>
            </w:r>
          </w:p>
        </w:tc>
      </w:tr>
      <w:tr w:rsidR="00CD2B1C" w:rsidRPr="00F51148" w:rsidTr="00000808">
        <w:tc>
          <w:tcPr>
            <w:tcW w:w="851" w:type="dxa"/>
            <w:tcBorders>
              <w:bottom w:val="single" w:sz="4" w:space="0" w:color="auto"/>
              <w:right w:val="single" w:sz="8" w:space="0" w:color="9BBB59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ОК 7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CD2B1C" w:rsidRPr="005E3126" w:rsidRDefault="00CD2B1C" w:rsidP="00CB17B2">
            <w:pPr>
              <w:widowControl w:val="0"/>
              <w:suppressAutoHyphens/>
            </w:pPr>
            <w:r w:rsidRPr="005E3126">
              <w:t>Исполнять воинскую обязанность, в  том числе с применением полученных профессиональных знаний (для юношей)</w:t>
            </w:r>
          </w:p>
        </w:tc>
        <w:tc>
          <w:tcPr>
            <w:tcW w:w="4820" w:type="dxa"/>
            <w:tcBorders>
              <w:left w:val="single" w:sz="8" w:space="0" w:color="9BBB59"/>
              <w:bottom w:val="single" w:sz="4" w:space="0" w:color="auto"/>
            </w:tcBorders>
          </w:tcPr>
          <w:p w:rsidR="00CD2B1C" w:rsidRPr="00F91C1C" w:rsidRDefault="00CD2B1C" w:rsidP="00CB17B2">
            <w:r w:rsidRPr="00F91C1C">
              <w:rPr>
                <w:bCs/>
              </w:rPr>
              <w:t>- демонстрация готовности к исполнению воинской обязанности</w:t>
            </w:r>
          </w:p>
        </w:tc>
      </w:tr>
      <w:tr w:rsidR="00000808" w:rsidTr="00000808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8" w:space="0" w:color="9BBB59"/>
              <w:bottom w:val="single" w:sz="4" w:space="0" w:color="auto"/>
              <w:right w:val="single" w:sz="8" w:space="0" w:color="9BBB59"/>
            </w:tcBorders>
            <w:vAlign w:val="center"/>
            <w:hideMark/>
          </w:tcPr>
          <w:p w:rsidR="00000808" w:rsidRDefault="00000808">
            <w:pPr>
              <w:spacing w:line="276" w:lineRule="auto"/>
              <w:ind w:firstLine="3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13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00808" w:rsidRDefault="00000808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9BBB59"/>
              <w:bottom w:val="single" w:sz="4" w:space="0" w:color="auto"/>
              <w:right w:val="single" w:sz="8" w:space="0" w:color="9BBB59"/>
            </w:tcBorders>
            <w:hideMark/>
          </w:tcPr>
          <w:p w:rsidR="00000808" w:rsidRPr="00745643" w:rsidRDefault="00000808">
            <w:pPr>
              <w:spacing w:line="276" w:lineRule="auto"/>
              <w:rPr>
                <w:bCs/>
                <w:lang w:eastAsia="en-US"/>
              </w:rPr>
            </w:pPr>
            <w:r w:rsidRPr="00745643">
              <w:rPr>
                <w:bCs/>
                <w:lang w:eastAsia="en-US"/>
              </w:rPr>
              <w:t>- демонстрация готовности соответствовать ожиданиям работодателей;</w:t>
            </w:r>
          </w:p>
          <w:p w:rsidR="00000808" w:rsidRPr="00745643" w:rsidRDefault="00000808">
            <w:pPr>
              <w:spacing w:line="276" w:lineRule="auto"/>
              <w:rPr>
                <w:bCs/>
                <w:lang w:eastAsia="en-US"/>
              </w:rPr>
            </w:pPr>
            <w:r w:rsidRPr="00745643">
              <w:rPr>
                <w:bCs/>
                <w:lang w:eastAsia="en-US"/>
              </w:rPr>
              <w:t>- взаимодействие и сотрудничество с коллективом;</w:t>
            </w:r>
          </w:p>
          <w:p w:rsidR="00000808" w:rsidRPr="00745643" w:rsidRDefault="00000808">
            <w:pPr>
              <w:spacing w:line="276" w:lineRule="auto"/>
              <w:rPr>
                <w:bCs/>
                <w:lang w:eastAsia="en-US"/>
              </w:rPr>
            </w:pPr>
            <w:r w:rsidRPr="00745643">
              <w:rPr>
                <w:bCs/>
                <w:lang w:eastAsia="en-US"/>
              </w:rPr>
              <w:t>- выполнение профессиональных требований;</w:t>
            </w:r>
          </w:p>
          <w:p w:rsidR="00000808" w:rsidRPr="00745643" w:rsidRDefault="00000808">
            <w:pPr>
              <w:spacing w:line="276" w:lineRule="auto"/>
              <w:rPr>
                <w:bCs/>
                <w:lang w:eastAsia="en-US"/>
              </w:rPr>
            </w:pPr>
            <w:r w:rsidRPr="00745643">
              <w:rPr>
                <w:bCs/>
                <w:lang w:eastAsia="en-US"/>
              </w:rPr>
              <w:t>- демонстрирует дисциплинированность, трудолюбие, профессиональную жизнестойкость</w:t>
            </w:r>
          </w:p>
        </w:tc>
      </w:tr>
    </w:tbl>
    <w:p w:rsidR="00CD2B1C" w:rsidRPr="00F51148" w:rsidRDefault="00CD2B1C" w:rsidP="00CD2B1C">
      <w:pPr>
        <w:rPr>
          <w:b/>
          <w:bCs/>
        </w:rPr>
      </w:pPr>
      <w:r w:rsidRPr="00F51148">
        <w:rPr>
          <w:b/>
          <w:bCs/>
        </w:rPr>
        <w:t>1.4. Формы контроля:</w:t>
      </w:r>
    </w:p>
    <w:p w:rsidR="00CD2B1C" w:rsidRPr="00524814" w:rsidRDefault="00CD2B1C" w:rsidP="00CD2B1C">
      <w:pPr>
        <w:ind w:firstLine="851"/>
        <w:rPr>
          <w:bCs/>
        </w:rPr>
      </w:pPr>
      <w:r w:rsidRPr="00D5422D">
        <w:rPr>
          <w:bCs/>
        </w:rPr>
        <w:t>учебная практика –</w:t>
      </w:r>
      <w:r w:rsidRPr="002C0CE3">
        <w:rPr>
          <w:bCs/>
        </w:rPr>
        <w:t xml:space="preserve"> </w:t>
      </w:r>
      <w:r>
        <w:rPr>
          <w:bCs/>
        </w:rPr>
        <w:t xml:space="preserve"> дифференцированный зачет;</w:t>
      </w:r>
    </w:p>
    <w:p w:rsidR="00CD2B1C" w:rsidRPr="00F10C56" w:rsidRDefault="00CD2B1C" w:rsidP="00CD2B1C">
      <w:pPr>
        <w:jc w:val="both"/>
      </w:pPr>
      <w:r w:rsidRPr="00F10C56">
        <w:t>Результаты прохождения практики обучающимися учитываются при итоговой аттестации.</w:t>
      </w:r>
    </w:p>
    <w:p w:rsidR="00CD2B1C" w:rsidRPr="00D5422D" w:rsidRDefault="00CD2B1C" w:rsidP="00CD2B1C">
      <w:r>
        <w:rPr>
          <w:b/>
          <w:bCs/>
        </w:rPr>
        <w:t>1.</w:t>
      </w:r>
      <w:r w:rsidRPr="00D5422D">
        <w:rPr>
          <w:b/>
          <w:bCs/>
        </w:rPr>
        <w:t>5. Количество часов на освоение программы учебной практик</w:t>
      </w:r>
      <w:r w:rsidR="00DE7517">
        <w:rPr>
          <w:b/>
          <w:bCs/>
        </w:rPr>
        <w:t>и</w:t>
      </w:r>
    </w:p>
    <w:p w:rsidR="00CD2B1C" w:rsidRPr="003372B5" w:rsidRDefault="00CD2B1C" w:rsidP="00CD2B1C">
      <w:pPr>
        <w:ind w:firstLine="851"/>
      </w:pPr>
      <w:r>
        <w:t>учебная практика  36</w:t>
      </w:r>
      <w:r w:rsidRPr="003372B5">
        <w:t xml:space="preserve"> </w:t>
      </w:r>
      <w:r w:rsidRPr="00D5422D">
        <w:t>часов</w:t>
      </w:r>
      <w:r>
        <w:t>;</w:t>
      </w:r>
    </w:p>
    <w:p w:rsidR="00CD2B1C" w:rsidRDefault="00CD2B1C" w:rsidP="00CD2B1C">
      <w:pPr>
        <w:jc w:val="both"/>
        <w:rPr>
          <w:b/>
        </w:rPr>
      </w:pPr>
      <w:r>
        <w:rPr>
          <w:b/>
        </w:rPr>
        <w:t>1.6</w:t>
      </w:r>
      <w:r w:rsidRPr="00E64F18">
        <w:rPr>
          <w:b/>
        </w:rPr>
        <w:t xml:space="preserve">. </w:t>
      </w:r>
      <w:r>
        <w:rPr>
          <w:b/>
        </w:rPr>
        <w:t xml:space="preserve">Условия организации учебной </w:t>
      </w:r>
      <w:r w:rsidR="00B63FE1">
        <w:rPr>
          <w:b/>
        </w:rPr>
        <w:t>практики</w:t>
      </w:r>
    </w:p>
    <w:p w:rsidR="00CD2B1C" w:rsidRPr="00FB2CFD" w:rsidRDefault="00CD2B1C" w:rsidP="00CD2B1C">
      <w:pPr>
        <w:jc w:val="both"/>
        <w:rPr>
          <w:b/>
        </w:rPr>
      </w:pPr>
      <w:r w:rsidRPr="00FB2CFD">
        <w:rPr>
          <w:b/>
        </w:rPr>
        <w:t>Учебная практика может быть организована в:</w:t>
      </w:r>
    </w:p>
    <w:p w:rsidR="00CD2B1C" w:rsidRPr="00A96302" w:rsidRDefault="00CD2B1C" w:rsidP="00CD2B1C">
      <w:pPr>
        <w:jc w:val="both"/>
      </w:pPr>
      <w:r w:rsidRPr="00A96302">
        <w:t xml:space="preserve">- </w:t>
      </w:r>
      <w:r>
        <w:t>слесарной мастерской № 2 ГАПОУ  «ОГК»;</w:t>
      </w:r>
    </w:p>
    <w:p w:rsidR="00CD2B1C" w:rsidRPr="002E76DE" w:rsidRDefault="00CD2B1C" w:rsidP="00CD2B1C">
      <w:pPr>
        <w:jc w:val="both"/>
      </w:pPr>
      <w:r w:rsidRPr="00A96302">
        <w:t>- цех, учас</w:t>
      </w:r>
      <w:r>
        <w:t>ток, лаборатория предприятий</w:t>
      </w:r>
      <w:r w:rsidRPr="00A96302">
        <w:t>:</w:t>
      </w:r>
    </w:p>
    <w:p w:rsidR="00CD2B1C" w:rsidRDefault="00CD2B1C" w:rsidP="00CD2B1C">
      <w:pPr>
        <w:ind w:firstLine="851"/>
        <w:jc w:val="both"/>
        <w:rPr>
          <w:b/>
        </w:rPr>
      </w:pPr>
      <w:r>
        <w:rPr>
          <w:b/>
        </w:rPr>
        <w:t xml:space="preserve">- </w:t>
      </w:r>
      <w:r>
        <w:t>ООО «Газпром добыча Оренбург» Газоперерабатывающий завод;</w:t>
      </w:r>
    </w:p>
    <w:p w:rsidR="00CD2B1C" w:rsidRDefault="00CD2B1C" w:rsidP="00CD2B1C">
      <w:pPr>
        <w:ind w:firstLine="851"/>
      </w:pPr>
      <w:r>
        <w:rPr>
          <w:b/>
        </w:rPr>
        <w:t xml:space="preserve">- </w:t>
      </w:r>
      <w:r>
        <w:t>ООО «Оренбургская буровая компания»;</w:t>
      </w:r>
    </w:p>
    <w:p w:rsidR="00CD2B1C" w:rsidRDefault="00CD2B1C" w:rsidP="00CD2B1C">
      <w:pPr>
        <w:ind w:firstLine="851"/>
        <w:jc w:val="both"/>
      </w:pPr>
      <w:r>
        <w:rPr>
          <w:b/>
        </w:rPr>
        <w:t xml:space="preserve">- </w:t>
      </w:r>
      <w:r>
        <w:t>ООО «Газпром добыча Оренбург» Гелиевый завод;</w:t>
      </w:r>
    </w:p>
    <w:p w:rsidR="00CD2B1C" w:rsidRDefault="00CD2B1C" w:rsidP="00CD2B1C">
      <w:pPr>
        <w:ind w:firstLine="851"/>
        <w:jc w:val="both"/>
      </w:pPr>
      <w:r>
        <w:rPr>
          <w:b/>
        </w:rPr>
        <w:t xml:space="preserve">- </w:t>
      </w:r>
      <w:r>
        <w:t>ООО «Оренбург Водоканал»;</w:t>
      </w:r>
    </w:p>
    <w:p w:rsidR="00CD2B1C" w:rsidRPr="00E64F18" w:rsidRDefault="00CD2B1C" w:rsidP="00CD2B1C">
      <w:pPr>
        <w:ind w:firstLine="851"/>
        <w:jc w:val="both"/>
        <w:rPr>
          <w:b/>
        </w:rPr>
      </w:pPr>
      <w:r>
        <w:t>- ООО «Оренбургский молочный комбинат»</w:t>
      </w:r>
    </w:p>
    <w:p w:rsidR="00CD2B1C" w:rsidRDefault="00CD2B1C" w:rsidP="00CD2B1C">
      <w:pPr>
        <w:ind w:firstLine="851"/>
        <w:jc w:val="both"/>
        <w:rPr>
          <w:b/>
        </w:rPr>
      </w:pPr>
      <w:r>
        <w:rPr>
          <w:b/>
        </w:rPr>
        <w:t>1.7</w:t>
      </w:r>
      <w:r>
        <w:t xml:space="preserve"> </w:t>
      </w:r>
      <w:r w:rsidRPr="009A63AD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CD2B1C" w:rsidRDefault="00CD2B1C" w:rsidP="00CD2B1C">
      <w:pPr>
        <w:ind w:firstLine="851"/>
      </w:pPr>
      <w:r>
        <w:t>- дневник по практике установленного образца;</w:t>
      </w:r>
    </w:p>
    <w:p w:rsidR="00CD2B1C" w:rsidRPr="009A63AD" w:rsidRDefault="00CD2B1C" w:rsidP="00CD2B1C">
      <w:pPr>
        <w:ind w:firstLine="851"/>
        <w:rPr>
          <w:b/>
        </w:rPr>
      </w:pPr>
      <w:r>
        <w:t xml:space="preserve"> - отчет по практике с презентацией в </w:t>
      </w:r>
      <w:r>
        <w:rPr>
          <w:lang w:val="en-US"/>
        </w:rPr>
        <w:t>Power</w:t>
      </w:r>
      <w:r w:rsidRPr="00B30BFF">
        <w:t xml:space="preserve"> </w:t>
      </w:r>
      <w:r>
        <w:rPr>
          <w:lang w:val="en-US"/>
        </w:rPr>
        <w:t>Point</w:t>
      </w:r>
    </w:p>
    <w:p w:rsidR="00CD2B1C" w:rsidRDefault="00CD2B1C" w:rsidP="00CD2B1C">
      <w:pPr>
        <w:jc w:val="center"/>
        <w:sectPr w:rsidR="00CD2B1C" w:rsidSect="00B1205B">
          <w:footerReference w:type="even" r:id="rId8"/>
          <w:footerReference w:type="default" r:id="rId9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CD2B1C" w:rsidRDefault="00CD2B1C" w:rsidP="000D2B2A">
      <w:pPr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2. СОДЕРЖАНИЕ</w:t>
      </w:r>
      <w:r w:rsidR="009648DE">
        <w:rPr>
          <w:b/>
          <w:bCs/>
          <w:caps/>
        </w:rPr>
        <w:t xml:space="preserve"> УЧЕБНОЙ ПРАКТИКИ</w:t>
      </w:r>
    </w:p>
    <w:p w:rsidR="00CD2B1C" w:rsidRDefault="00CD2B1C" w:rsidP="00CD2B1C">
      <w:pPr>
        <w:rPr>
          <w:b/>
          <w:bCs/>
          <w:caps/>
        </w:rPr>
      </w:pPr>
    </w:p>
    <w:p w:rsidR="00CD2B1C" w:rsidRPr="009E1666" w:rsidRDefault="00CD2B1C" w:rsidP="00CD2B1C">
      <w:pPr>
        <w:jc w:val="both"/>
      </w:pPr>
      <w:r w:rsidRPr="006F143B">
        <w:rPr>
          <w:b/>
          <w:u w:val="single"/>
        </w:rPr>
        <w:t>ПМ.01 Выполнение слесарных и слесарно</w:t>
      </w:r>
      <w:r>
        <w:rPr>
          <w:b/>
          <w:u w:val="single"/>
        </w:rPr>
        <w:t>-</w:t>
      </w:r>
      <w:r w:rsidRPr="006F143B">
        <w:rPr>
          <w:b/>
          <w:u w:val="single"/>
        </w:rPr>
        <w:t>сборочных работ</w:t>
      </w:r>
    </w:p>
    <w:p w:rsidR="00CD2B1C" w:rsidRPr="00D5422D" w:rsidRDefault="00CD2B1C" w:rsidP="00CD2B1C">
      <w:pPr>
        <w:rPr>
          <w:b/>
          <w:bCs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5299"/>
        <w:gridCol w:w="4536"/>
        <w:gridCol w:w="992"/>
        <w:gridCol w:w="2835"/>
      </w:tblGrid>
      <w:tr w:rsidR="00CD2B1C" w:rsidRPr="00F2721C" w:rsidTr="00CB17B2">
        <w:trPr>
          <w:cantSplit/>
          <w:trHeight w:val="288"/>
        </w:trPr>
        <w:tc>
          <w:tcPr>
            <w:tcW w:w="1188" w:type="dxa"/>
            <w:vMerge w:val="restart"/>
            <w:vAlign w:val="center"/>
          </w:tcPr>
          <w:p w:rsidR="00CD2B1C" w:rsidRPr="00C850E2" w:rsidRDefault="00CD2B1C" w:rsidP="00CB17B2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Код ПК</w:t>
            </w:r>
            <w:r w:rsidR="006B171D">
              <w:rPr>
                <w:b/>
                <w:bCs/>
              </w:rPr>
              <w:t>, ЛР</w:t>
            </w:r>
          </w:p>
        </w:tc>
        <w:tc>
          <w:tcPr>
            <w:tcW w:w="5299" w:type="dxa"/>
            <w:vMerge w:val="restart"/>
            <w:vAlign w:val="center"/>
          </w:tcPr>
          <w:p w:rsidR="00CD2B1C" w:rsidRPr="00C850E2" w:rsidRDefault="00CD2B1C" w:rsidP="00CB17B2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Наименование ПК</w:t>
            </w:r>
            <w:r w:rsidR="006B171D">
              <w:rPr>
                <w:b/>
                <w:bCs/>
              </w:rPr>
              <w:t>, ЛР</w:t>
            </w:r>
          </w:p>
        </w:tc>
        <w:tc>
          <w:tcPr>
            <w:tcW w:w="8363" w:type="dxa"/>
            <w:gridSpan w:val="3"/>
            <w:tcBorders>
              <w:right w:val="single" w:sz="2" w:space="0" w:color="auto"/>
            </w:tcBorders>
            <w:vAlign w:val="center"/>
          </w:tcPr>
          <w:p w:rsidR="00CD2B1C" w:rsidRPr="00C850E2" w:rsidRDefault="00CD2B1C" w:rsidP="00CB17B2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УЧЕБНАЯ ПРАКТИКА</w:t>
            </w:r>
          </w:p>
        </w:tc>
      </w:tr>
      <w:tr w:rsidR="00CD2B1C" w:rsidRPr="00F2721C" w:rsidTr="00CB17B2">
        <w:trPr>
          <w:cantSplit/>
          <w:trHeight w:val="703"/>
        </w:trPr>
        <w:tc>
          <w:tcPr>
            <w:tcW w:w="1188" w:type="dxa"/>
            <w:vMerge/>
            <w:vAlign w:val="center"/>
          </w:tcPr>
          <w:p w:rsidR="00CD2B1C" w:rsidRPr="00C850E2" w:rsidRDefault="00CD2B1C" w:rsidP="00CB17B2">
            <w:pPr>
              <w:jc w:val="center"/>
              <w:rPr>
                <w:bCs/>
              </w:rPr>
            </w:pPr>
          </w:p>
        </w:tc>
        <w:tc>
          <w:tcPr>
            <w:tcW w:w="5299" w:type="dxa"/>
            <w:vMerge/>
            <w:vAlign w:val="center"/>
          </w:tcPr>
          <w:p w:rsidR="00CD2B1C" w:rsidRPr="00C850E2" w:rsidRDefault="00CD2B1C" w:rsidP="00CB17B2">
            <w:p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CD2B1C" w:rsidRPr="00C850E2" w:rsidRDefault="00CD2B1C" w:rsidP="00CB17B2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992" w:type="dxa"/>
            <w:vAlign w:val="center"/>
          </w:tcPr>
          <w:p w:rsidR="00CD2B1C" w:rsidRPr="00C850E2" w:rsidRDefault="00CD2B1C" w:rsidP="00CB17B2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Объем часов</w:t>
            </w:r>
          </w:p>
        </w:tc>
        <w:tc>
          <w:tcPr>
            <w:tcW w:w="2835" w:type="dxa"/>
            <w:tcBorders>
              <w:right w:val="single" w:sz="2" w:space="0" w:color="auto"/>
            </w:tcBorders>
            <w:vAlign w:val="center"/>
          </w:tcPr>
          <w:p w:rsidR="00CD2B1C" w:rsidRPr="00C850E2" w:rsidRDefault="00CD2B1C" w:rsidP="00CB17B2">
            <w:pPr>
              <w:jc w:val="center"/>
              <w:rPr>
                <w:b/>
                <w:bCs/>
              </w:rPr>
            </w:pPr>
            <w:r w:rsidRPr="00C850E2">
              <w:rPr>
                <w:b/>
                <w:bCs/>
              </w:rPr>
              <w:t>Форма отчетности</w:t>
            </w:r>
          </w:p>
        </w:tc>
      </w:tr>
      <w:tr w:rsidR="00CD2B1C" w:rsidRPr="00F2721C" w:rsidTr="00CB17B2">
        <w:trPr>
          <w:trHeight w:val="303"/>
        </w:trPr>
        <w:tc>
          <w:tcPr>
            <w:tcW w:w="1188" w:type="dxa"/>
            <w:vMerge w:val="restart"/>
          </w:tcPr>
          <w:p w:rsidR="00CD2B1C" w:rsidRDefault="00CD2B1C" w:rsidP="00CB17B2">
            <w:pPr>
              <w:widowControl w:val="0"/>
              <w:suppressAutoHyphens/>
              <w:ind w:right="113"/>
              <w:jc w:val="both"/>
              <w:rPr>
                <w:lang w:val="en-US"/>
              </w:rPr>
            </w:pPr>
            <w:r w:rsidRPr="00E336FB">
              <w:t>ПК 1.1</w:t>
            </w:r>
          </w:p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 w:val="restart"/>
          </w:tcPr>
          <w:p w:rsidR="00CD2B1C" w:rsidRPr="00E336FB" w:rsidRDefault="00CD2B1C" w:rsidP="006B171D">
            <w:pPr>
              <w:widowControl w:val="0"/>
              <w:suppressAutoHyphens/>
              <w:ind w:right="113"/>
              <w:jc w:val="both"/>
            </w:pPr>
            <w:r w:rsidRPr="00E336FB">
              <w:t>Выполнять слесарную обработку деталей по 11-12 квалитетам (4-5 классам точности) с подгонкой и доводкой деталей.</w:t>
            </w:r>
          </w:p>
        </w:tc>
        <w:tc>
          <w:tcPr>
            <w:tcW w:w="4536" w:type="dxa"/>
          </w:tcPr>
          <w:p w:rsidR="00CD2B1C" w:rsidRPr="005C5C30" w:rsidRDefault="00000808" w:rsidP="00CB17B2">
            <w:pPr>
              <w:rPr>
                <w:bCs/>
              </w:rPr>
            </w:pPr>
            <w:r>
              <w:t>П</w:t>
            </w:r>
            <w:r w:rsidR="00CD2B1C" w:rsidRPr="000B2C21">
              <w:t>лоскостная и пространственная разметки</w:t>
            </w:r>
          </w:p>
        </w:tc>
        <w:tc>
          <w:tcPr>
            <w:tcW w:w="992" w:type="dxa"/>
          </w:tcPr>
          <w:p w:rsidR="00CD2B1C" w:rsidRPr="00E041D2" w:rsidRDefault="00CD2B1C" w:rsidP="00CB17B2">
            <w:pPr>
              <w:jc w:val="center"/>
              <w:rPr>
                <w:b/>
                <w:bCs/>
              </w:rPr>
            </w:pPr>
            <w:r w:rsidRPr="00E041D2">
              <w:rPr>
                <w:b/>
                <w:bCs/>
              </w:rPr>
              <w:t>6</w:t>
            </w:r>
          </w:p>
          <w:p w:rsidR="00CD2B1C" w:rsidRPr="00E041D2" w:rsidRDefault="00CD2B1C" w:rsidP="00CB17B2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right w:val="single" w:sz="2" w:space="0" w:color="auto"/>
            </w:tcBorders>
          </w:tcPr>
          <w:p w:rsidR="00CD2B1C" w:rsidRPr="00F2721C" w:rsidRDefault="00CD2B1C" w:rsidP="00CB17B2">
            <w:pPr>
              <w:jc w:val="both"/>
              <w:rPr>
                <w:b/>
                <w:bCs/>
              </w:rPr>
            </w:pPr>
            <w:r>
              <w:t>- дневник по практике установленного образца</w:t>
            </w:r>
          </w:p>
        </w:tc>
      </w:tr>
      <w:tr w:rsidR="00CD2B1C" w:rsidRPr="00F2721C" w:rsidTr="006B171D">
        <w:trPr>
          <w:trHeight w:val="299"/>
        </w:trPr>
        <w:tc>
          <w:tcPr>
            <w:tcW w:w="1188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CD2B1C" w:rsidRPr="005C5C30" w:rsidRDefault="00CD2B1C" w:rsidP="00CB17B2">
            <w:pPr>
              <w:rPr>
                <w:bCs/>
              </w:rPr>
            </w:pPr>
            <w:r w:rsidRPr="005C5C30">
              <w:rPr>
                <w:bCs/>
              </w:rPr>
              <w:t>Рубка металла</w:t>
            </w:r>
          </w:p>
        </w:tc>
        <w:tc>
          <w:tcPr>
            <w:tcW w:w="992" w:type="dxa"/>
          </w:tcPr>
          <w:p w:rsidR="00CD2B1C" w:rsidRPr="00E041D2" w:rsidRDefault="00CD2B1C" w:rsidP="00CB17B2">
            <w:pPr>
              <w:jc w:val="center"/>
              <w:rPr>
                <w:b/>
                <w:bCs/>
              </w:rPr>
            </w:pPr>
            <w:r w:rsidRPr="00E041D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CD2B1C" w:rsidRDefault="00CD2B1C" w:rsidP="00CB17B2">
            <w:pPr>
              <w:jc w:val="center"/>
            </w:pPr>
          </w:p>
        </w:tc>
      </w:tr>
      <w:tr w:rsidR="00CD2B1C" w:rsidRPr="00F2721C" w:rsidTr="00CB17B2">
        <w:trPr>
          <w:trHeight w:val="276"/>
        </w:trPr>
        <w:tc>
          <w:tcPr>
            <w:tcW w:w="1188" w:type="dxa"/>
            <w:vMerge w:val="restart"/>
          </w:tcPr>
          <w:p w:rsidR="00CD2B1C" w:rsidRPr="00E336FB" w:rsidRDefault="006B171D" w:rsidP="00CB17B2">
            <w:pPr>
              <w:widowControl w:val="0"/>
              <w:suppressAutoHyphens/>
              <w:ind w:right="113"/>
              <w:jc w:val="both"/>
            </w:pPr>
            <w:r>
              <w:t>ПК 1.2</w:t>
            </w:r>
          </w:p>
        </w:tc>
        <w:tc>
          <w:tcPr>
            <w:tcW w:w="5299" w:type="dxa"/>
            <w:vMerge w:val="restart"/>
          </w:tcPr>
          <w:p w:rsidR="00CD2B1C" w:rsidRPr="00E336FB" w:rsidRDefault="006B171D" w:rsidP="00CB17B2">
            <w:pPr>
              <w:widowControl w:val="0"/>
              <w:suppressAutoHyphens/>
              <w:ind w:right="113"/>
              <w:jc w:val="both"/>
            </w:pPr>
            <w:r>
              <w:t>Навивать пружины из проволоки в холодном и горячем состоянии</w:t>
            </w:r>
          </w:p>
        </w:tc>
        <w:tc>
          <w:tcPr>
            <w:tcW w:w="4536" w:type="dxa"/>
          </w:tcPr>
          <w:p w:rsidR="00CD2B1C" w:rsidRPr="005C5C30" w:rsidRDefault="00CD2B1C" w:rsidP="00CB17B2">
            <w:pPr>
              <w:rPr>
                <w:bCs/>
              </w:rPr>
            </w:pPr>
            <w:r w:rsidRPr="000B2C21">
              <w:t>Правка, рихтовка, гибка металла</w:t>
            </w:r>
          </w:p>
        </w:tc>
        <w:tc>
          <w:tcPr>
            <w:tcW w:w="992" w:type="dxa"/>
          </w:tcPr>
          <w:p w:rsidR="00CD2B1C" w:rsidRPr="00E041D2" w:rsidRDefault="00CD2B1C" w:rsidP="00CB17B2">
            <w:pPr>
              <w:jc w:val="center"/>
              <w:rPr>
                <w:b/>
                <w:bCs/>
              </w:rPr>
            </w:pPr>
            <w:r w:rsidRPr="00E041D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CD2B1C" w:rsidRDefault="00CD2B1C" w:rsidP="00CB17B2">
            <w:pPr>
              <w:jc w:val="center"/>
            </w:pPr>
          </w:p>
        </w:tc>
      </w:tr>
      <w:tr w:rsidR="00CD2B1C" w:rsidRPr="00F2721C" w:rsidTr="00CB17B2">
        <w:trPr>
          <w:trHeight w:val="285"/>
        </w:trPr>
        <w:tc>
          <w:tcPr>
            <w:tcW w:w="1188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CD2B1C" w:rsidRPr="000B2C21" w:rsidRDefault="00CD2B1C" w:rsidP="00CB17B2">
            <w:r w:rsidRPr="000B2C21">
              <w:t>Резка металла</w:t>
            </w:r>
          </w:p>
        </w:tc>
        <w:tc>
          <w:tcPr>
            <w:tcW w:w="992" w:type="dxa"/>
          </w:tcPr>
          <w:p w:rsidR="00CD2B1C" w:rsidRPr="00E041D2" w:rsidRDefault="00CD2B1C" w:rsidP="00CB17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CD2B1C" w:rsidRDefault="00CD2B1C" w:rsidP="00CB17B2">
            <w:pPr>
              <w:jc w:val="center"/>
            </w:pPr>
          </w:p>
        </w:tc>
      </w:tr>
      <w:tr w:rsidR="006B171D" w:rsidRPr="00F2721C" w:rsidTr="006B171D">
        <w:trPr>
          <w:trHeight w:val="276"/>
        </w:trPr>
        <w:tc>
          <w:tcPr>
            <w:tcW w:w="1188" w:type="dxa"/>
            <w:vMerge/>
          </w:tcPr>
          <w:p w:rsidR="006B171D" w:rsidRPr="00E336FB" w:rsidRDefault="006B171D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6B171D" w:rsidRPr="00E336FB" w:rsidRDefault="006B171D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  <w:vMerge w:val="restart"/>
          </w:tcPr>
          <w:p w:rsidR="006B171D" w:rsidRPr="000B2C21" w:rsidRDefault="006B171D" w:rsidP="00CB17B2">
            <w:r w:rsidRPr="000B2C21">
              <w:t>Опиливание металла</w:t>
            </w:r>
            <w:r>
              <w:t xml:space="preserve"> </w:t>
            </w:r>
            <w:r w:rsidRPr="005C5C30">
              <w:rPr>
                <w:bCs/>
              </w:rPr>
              <w:t>напильниками различного типа</w:t>
            </w:r>
          </w:p>
        </w:tc>
        <w:tc>
          <w:tcPr>
            <w:tcW w:w="992" w:type="dxa"/>
            <w:vMerge w:val="restart"/>
          </w:tcPr>
          <w:p w:rsidR="006B171D" w:rsidRPr="00E041D2" w:rsidRDefault="006B171D" w:rsidP="00CB17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6B171D" w:rsidRDefault="006B171D" w:rsidP="00CB17B2">
            <w:pPr>
              <w:jc w:val="center"/>
            </w:pPr>
          </w:p>
        </w:tc>
      </w:tr>
      <w:tr w:rsidR="006B171D" w:rsidRPr="00F2721C" w:rsidTr="00CB17B2">
        <w:trPr>
          <w:trHeight w:val="276"/>
        </w:trPr>
        <w:tc>
          <w:tcPr>
            <w:tcW w:w="1188" w:type="dxa"/>
            <w:vMerge w:val="restart"/>
          </w:tcPr>
          <w:p w:rsidR="006B171D" w:rsidRPr="00E336FB" w:rsidRDefault="006B171D" w:rsidP="00CB17B2">
            <w:pPr>
              <w:widowControl w:val="0"/>
              <w:suppressAutoHyphens/>
              <w:ind w:right="113"/>
              <w:jc w:val="both"/>
            </w:pPr>
            <w:r>
              <w:t>ЛР13</w:t>
            </w:r>
          </w:p>
        </w:tc>
        <w:tc>
          <w:tcPr>
            <w:tcW w:w="5299" w:type="dxa"/>
            <w:vMerge w:val="restart"/>
          </w:tcPr>
          <w:p w:rsidR="006B171D" w:rsidRPr="00E336FB" w:rsidRDefault="006B171D" w:rsidP="00CB17B2">
            <w:pPr>
              <w:widowControl w:val="0"/>
              <w:suppressAutoHyphens/>
              <w:ind w:right="113"/>
              <w:jc w:val="both"/>
            </w:pPr>
            <w:r>
              <w:rPr>
                <w:lang w:eastAsia="en-US"/>
              </w:rPr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536" w:type="dxa"/>
            <w:vMerge/>
          </w:tcPr>
          <w:p w:rsidR="006B171D" w:rsidRPr="000B2C21" w:rsidRDefault="006B171D" w:rsidP="00CB17B2"/>
        </w:tc>
        <w:tc>
          <w:tcPr>
            <w:tcW w:w="992" w:type="dxa"/>
            <w:vMerge/>
          </w:tcPr>
          <w:p w:rsidR="006B171D" w:rsidRDefault="006B171D" w:rsidP="00CB17B2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6B171D" w:rsidRDefault="006B171D" w:rsidP="00CB17B2">
            <w:pPr>
              <w:jc w:val="center"/>
            </w:pPr>
          </w:p>
        </w:tc>
      </w:tr>
      <w:tr w:rsidR="00CD2B1C" w:rsidRPr="00F2721C" w:rsidTr="00CB17B2">
        <w:trPr>
          <w:trHeight w:val="519"/>
        </w:trPr>
        <w:tc>
          <w:tcPr>
            <w:tcW w:w="1188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CD2B1C" w:rsidRPr="00B1205B" w:rsidRDefault="00CD2B1C" w:rsidP="00CB17B2">
            <w:pPr>
              <w:rPr>
                <w:b/>
              </w:rPr>
            </w:pPr>
            <w:r w:rsidRPr="00B1205B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</w:tcPr>
          <w:p w:rsidR="00CD2B1C" w:rsidRPr="00E041D2" w:rsidRDefault="00CD2B1C" w:rsidP="00CB17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CD2B1C" w:rsidRDefault="00CD2B1C" w:rsidP="00CB17B2">
            <w:pPr>
              <w:jc w:val="center"/>
            </w:pPr>
          </w:p>
        </w:tc>
      </w:tr>
      <w:tr w:rsidR="00CD2B1C" w:rsidRPr="00F2721C" w:rsidTr="00CB17B2">
        <w:trPr>
          <w:trHeight w:val="321"/>
        </w:trPr>
        <w:tc>
          <w:tcPr>
            <w:tcW w:w="1188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CD2B1C" w:rsidRPr="00E336FB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CD2B1C" w:rsidRPr="00E041D2" w:rsidRDefault="00CD2B1C" w:rsidP="00CB17B2">
            <w:pPr>
              <w:jc w:val="right"/>
              <w:rPr>
                <w:b/>
                <w:bCs/>
              </w:rPr>
            </w:pPr>
            <w:r w:rsidRPr="00E041D2">
              <w:rPr>
                <w:b/>
                <w:bCs/>
              </w:rPr>
              <w:t>Итого</w:t>
            </w:r>
          </w:p>
        </w:tc>
        <w:tc>
          <w:tcPr>
            <w:tcW w:w="992" w:type="dxa"/>
          </w:tcPr>
          <w:p w:rsidR="00CD2B1C" w:rsidRPr="00E041D2" w:rsidRDefault="00CD2B1C" w:rsidP="00CB17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835" w:type="dxa"/>
            <w:tcBorders>
              <w:right w:val="single" w:sz="2" w:space="0" w:color="auto"/>
            </w:tcBorders>
          </w:tcPr>
          <w:p w:rsidR="00CD2B1C" w:rsidRDefault="00CD2B1C" w:rsidP="00CB17B2">
            <w:pPr>
              <w:jc w:val="center"/>
            </w:pPr>
          </w:p>
        </w:tc>
      </w:tr>
    </w:tbl>
    <w:p w:rsidR="0020440C" w:rsidRDefault="0020440C"/>
    <w:p w:rsidR="00E43B59" w:rsidRDefault="00E43B59" w:rsidP="00E43B59">
      <w:pPr>
        <w:pStyle w:val="a8"/>
        <w:widowControl w:val="0"/>
        <w:tabs>
          <w:tab w:val="left" w:pos="1276"/>
        </w:tabs>
        <w:spacing w:after="0"/>
        <w:ind w:firstLine="709"/>
        <w:rPr>
          <w:b/>
        </w:rPr>
      </w:pPr>
      <w:r>
        <w:rPr>
          <w:b/>
        </w:rPr>
        <w:t xml:space="preserve"> Перечень практических квалификационных работ</w:t>
      </w:r>
    </w:p>
    <w:p w:rsidR="00E43B59" w:rsidRPr="001335F8" w:rsidRDefault="00E43B59" w:rsidP="00E43B59">
      <w:pPr>
        <w:widowControl w:val="0"/>
        <w:tabs>
          <w:tab w:val="left" w:pos="1276"/>
        </w:tabs>
        <w:ind w:firstLine="709"/>
        <w:jc w:val="both"/>
        <w:rPr>
          <w:u w:val="single"/>
        </w:rPr>
      </w:pPr>
      <w:r>
        <w:t xml:space="preserve">Профессия  </w:t>
      </w:r>
      <w:r>
        <w:rPr>
          <w:u w:val="single"/>
        </w:rPr>
        <w:t>15.01.20 Слесарь по контрольно-измерительным приборам и автоматике</w:t>
      </w:r>
    </w:p>
    <w:p w:rsidR="00E43B59" w:rsidRPr="00A72D34" w:rsidRDefault="00E43B59" w:rsidP="00E43B59">
      <w:pPr>
        <w:pStyle w:val="a8"/>
        <w:widowControl w:val="0"/>
        <w:tabs>
          <w:tab w:val="left" w:pos="1276"/>
        </w:tabs>
        <w:spacing w:after="0"/>
        <w:ind w:firstLine="709"/>
      </w:pPr>
    </w:p>
    <w:p w:rsidR="00E43B59" w:rsidRDefault="00E43B59" w:rsidP="00E43B59">
      <w:pPr>
        <w:pStyle w:val="a8"/>
        <w:widowControl w:val="0"/>
        <w:tabs>
          <w:tab w:val="left" w:pos="1276"/>
        </w:tabs>
        <w:spacing w:after="0"/>
        <w:ind w:firstLine="709"/>
        <w:rPr>
          <w:b/>
        </w:rPr>
      </w:pPr>
      <w:r w:rsidRPr="00A72D34">
        <w:t>Квалификационный разряд</w:t>
      </w:r>
      <w:r>
        <w:rPr>
          <w:b/>
        </w:rPr>
        <w:t xml:space="preserve">  </w:t>
      </w:r>
      <w:r w:rsidRPr="001335F8">
        <w:rPr>
          <w:b/>
          <w:u w:val="single"/>
        </w:rPr>
        <w:t>Слесарь по сборке металлоконструкций (второй</w:t>
      </w:r>
      <w:r>
        <w:rPr>
          <w:b/>
        </w:rPr>
        <w:t xml:space="preserve"> )</w:t>
      </w:r>
    </w:p>
    <w:p w:rsidR="00E43B59" w:rsidRDefault="00E43B59" w:rsidP="00E43B59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Cs/>
        </w:rPr>
      </w:pPr>
      <w:r w:rsidRPr="005C5C30">
        <w:rPr>
          <w:bCs/>
        </w:rPr>
        <w:t xml:space="preserve">Использование слесарного инструмента и приспособлений, </w:t>
      </w:r>
      <w:r>
        <w:t>п</w:t>
      </w:r>
      <w:r w:rsidRPr="000B2C21">
        <w:t>лоскостная и пространственная разметки</w:t>
      </w:r>
      <w:r>
        <w:rPr>
          <w:bCs/>
        </w:rPr>
        <w:t>.</w:t>
      </w:r>
    </w:p>
    <w:p w:rsidR="00E43B59" w:rsidRPr="00CA5340" w:rsidRDefault="00E43B59" w:rsidP="00E43B59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Cs/>
        </w:rPr>
      </w:pPr>
      <w:r w:rsidRPr="005C5C30">
        <w:rPr>
          <w:bCs/>
        </w:rPr>
        <w:t>Рубка металла</w:t>
      </w:r>
      <w:r>
        <w:rPr>
          <w:bCs/>
        </w:rPr>
        <w:t>.</w:t>
      </w:r>
    </w:p>
    <w:p w:rsidR="00E43B59" w:rsidRDefault="00E43B59" w:rsidP="00E43B59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Cs/>
        </w:rPr>
      </w:pPr>
      <w:r w:rsidRPr="000B2C21">
        <w:t>Правка, рихтовка, гибка металла</w:t>
      </w:r>
      <w:r w:rsidRPr="001E277D">
        <w:rPr>
          <w:bCs/>
        </w:rPr>
        <w:t xml:space="preserve"> </w:t>
      </w:r>
    </w:p>
    <w:p w:rsidR="00E43B59" w:rsidRPr="001E277D" w:rsidRDefault="00E43B59" w:rsidP="00E43B59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Cs/>
        </w:rPr>
      </w:pPr>
      <w:r w:rsidRPr="000B2C21">
        <w:t>Резка металла</w:t>
      </w:r>
      <w:r w:rsidRPr="001E277D">
        <w:rPr>
          <w:bCs/>
        </w:rPr>
        <w:t>.</w:t>
      </w:r>
    </w:p>
    <w:p w:rsidR="00E43B59" w:rsidRDefault="00E43B59" w:rsidP="00E43B59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Cs/>
        </w:rPr>
      </w:pPr>
      <w:r w:rsidRPr="000B2C21">
        <w:t>Опиливание металла</w:t>
      </w:r>
      <w:r>
        <w:t xml:space="preserve"> </w:t>
      </w:r>
      <w:r w:rsidRPr="005C5C30">
        <w:rPr>
          <w:bCs/>
        </w:rPr>
        <w:t>напильниками различного типа</w:t>
      </w:r>
    </w:p>
    <w:p w:rsidR="00E43B59" w:rsidRPr="00E43B59" w:rsidRDefault="00E43B59" w:rsidP="00E43B59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Cs/>
        </w:rPr>
      </w:pPr>
      <w:r w:rsidRPr="000B2C21">
        <w:t>Сверление, зенкование, зенкерование и развёртывание</w:t>
      </w:r>
    </w:p>
    <w:p w:rsidR="000D2B2A" w:rsidRDefault="000D2B2A" w:rsidP="00E43B59">
      <w:pPr>
        <w:widowControl w:val="0"/>
        <w:tabs>
          <w:tab w:val="left" w:pos="1276"/>
        </w:tabs>
        <w:ind w:firstLine="709"/>
        <w:jc w:val="both"/>
        <w:rPr>
          <w:bCs/>
        </w:rPr>
      </w:pPr>
    </w:p>
    <w:p w:rsidR="000D2B2A" w:rsidRPr="00745643" w:rsidRDefault="000D2B2A" w:rsidP="00745643">
      <w:pPr>
        <w:tabs>
          <w:tab w:val="left" w:pos="3330"/>
        </w:tabs>
        <w:sectPr w:rsidR="000D2B2A" w:rsidRPr="00745643" w:rsidSect="000D2B2A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E43B59" w:rsidRDefault="00E43B59" w:rsidP="000D2B2A">
      <w:pPr>
        <w:widowControl w:val="0"/>
        <w:tabs>
          <w:tab w:val="left" w:pos="1276"/>
        </w:tabs>
        <w:rPr>
          <w:b/>
          <w:bCs/>
          <w:caps/>
        </w:rPr>
      </w:pPr>
      <w:r>
        <w:rPr>
          <w:b/>
          <w:bCs/>
        </w:rPr>
        <w:lastRenderedPageBreak/>
        <w:t>3</w:t>
      </w:r>
      <w:r w:rsidRPr="00C850E2">
        <w:rPr>
          <w:b/>
          <w:bCs/>
          <w:caps/>
        </w:rPr>
        <w:t xml:space="preserve">. Материально-техническое обеспечение </w:t>
      </w:r>
      <w:r>
        <w:rPr>
          <w:b/>
          <w:bCs/>
          <w:caps/>
        </w:rPr>
        <w:t xml:space="preserve">УЧЕБНОЙ </w:t>
      </w:r>
      <w:r w:rsidRPr="00C850E2">
        <w:rPr>
          <w:b/>
          <w:bCs/>
          <w:caps/>
        </w:rPr>
        <w:t>практик</w:t>
      </w:r>
      <w:r>
        <w:rPr>
          <w:b/>
          <w:bCs/>
          <w:caps/>
        </w:rPr>
        <w:t>И</w:t>
      </w:r>
      <w:r w:rsidRPr="00C850E2">
        <w:rPr>
          <w:b/>
          <w:bCs/>
          <w:caps/>
        </w:rPr>
        <w:t xml:space="preserve"> </w:t>
      </w:r>
    </w:p>
    <w:p w:rsidR="004A3332" w:rsidRDefault="004A3332" w:rsidP="00E43B59">
      <w:pPr>
        <w:widowControl w:val="0"/>
        <w:tabs>
          <w:tab w:val="left" w:pos="1276"/>
        </w:tabs>
        <w:ind w:firstLine="709"/>
        <w:jc w:val="center"/>
        <w:rPr>
          <w:b/>
          <w:bCs/>
          <w:caps/>
        </w:rPr>
      </w:pPr>
    </w:p>
    <w:p w:rsidR="004A3332" w:rsidRDefault="004A3332" w:rsidP="004A33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Реализация учебной практики предполагает наличие:</w:t>
      </w:r>
    </w:p>
    <w:p w:rsidR="004A3332" w:rsidRPr="00EA76E6" w:rsidRDefault="004A3332" w:rsidP="004A33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>
        <w:rPr>
          <w:b/>
        </w:rPr>
        <w:t xml:space="preserve">- </w:t>
      </w:r>
      <w:r w:rsidRPr="00EA76E6">
        <w:rPr>
          <w:b/>
        </w:rPr>
        <w:t>Слесарно-ремонтн</w:t>
      </w:r>
      <w:r>
        <w:rPr>
          <w:b/>
        </w:rPr>
        <w:t>ой</w:t>
      </w:r>
      <w:r w:rsidRPr="00EA76E6">
        <w:rPr>
          <w:b/>
        </w:rPr>
        <w:t xml:space="preserve"> мастерск</w:t>
      </w:r>
      <w:r>
        <w:rPr>
          <w:b/>
        </w:rPr>
        <w:t xml:space="preserve">ой </w:t>
      </w:r>
    </w:p>
    <w:p w:rsidR="004A3332" w:rsidRDefault="004A3332" w:rsidP="004A33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2"/>
        </w:rPr>
      </w:pPr>
      <w:r>
        <w:rPr>
          <w:bCs/>
        </w:rPr>
        <w:t>Требуемое о</w:t>
      </w:r>
      <w:r w:rsidRPr="003D369E">
        <w:rPr>
          <w:bCs/>
        </w:rPr>
        <w:t xml:space="preserve">борудование </w:t>
      </w:r>
      <w:r>
        <w:rPr>
          <w:bCs/>
        </w:rPr>
        <w:t>мастерской:</w:t>
      </w:r>
    </w:p>
    <w:p w:rsidR="004A3332" w:rsidRPr="004A3332" w:rsidRDefault="004A3332" w:rsidP="004A3332">
      <w:pPr>
        <w:widowControl w:val="0"/>
        <w:spacing w:line="264" w:lineRule="auto"/>
        <w:ind w:firstLine="709"/>
        <w:jc w:val="both"/>
      </w:pPr>
      <w:r w:rsidRPr="00990C1F">
        <w:rPr>
          <w:bCs/>
        </w:rPr>
        <w:t xml:space="preserve">Металлообрабатывающее оборудование, верстаки, </w:t>
      </w:r>
      <w:r w:rsidRPr="00990C1F">
        <w:t xml:space="preserve">набор слесарных инструментов, комплекты измерительных приборов по направлениям, комплект для безопасных работ, </w:t>
      </w:r>
      <w:r w:rsidRPr="00990C1F">
        <w:rPr>
          <w:bCs/>
        </w:rPr>
        <w:t xml:space="preserve">заготовки и </w:t>
      </w:r>
      <w:r>
        <w:t>расходные материалы.</w:t>
      </w:r>
    </w:p>
    <w:p w:rsidR="00E43B59" w:rsidRPr="0068545C" w:rsidRDefault="00E43B59" w:rsidP="00E43B59">
      <w:pPr>
        <w:widowControl w:val="0"/>
        <w:tabs>
          <w:tab w:val="left" w:pos="1276"/>
        </w:tabs>
        <w:ind w:firstLine="709"/>
        <w:jc w:val="both"/>
      </w:pPr>
      <w:r w:rsidRPr="0068545C">
        <w:t xml:space="preserve">Оборудование мастерской по количеству обучающихся: </w:t>
      </w:r>
    </w:p>
    <w:p w:rsidR="00E43B59" w:rsidRPr="0068545C" w:rsidRDefault="00E43B59" w:rsidP="00E43B59">
      <w:pPr>
        <w:widowControl w:val="0"/>
        <w:tabs>
          <w:tab w:val="left" w:pos="1276"/>
        </w:tabs>
        <w:ind w:firstLine="709"/>
        <w:jc w:val="both"/>
      </w:pPr>
      <w:r w:rsidRPr="0068545C">
        <w:t xml:space="preserve">– верстак слесарный с индивидуальным освещением и защитными экранами;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параллельные поворотные тиски;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комплект рабочих инструментов;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измерительный и разметочный инструмент;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сверлильные станки;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стационарные роликовые гибочные станки;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заточные станки;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электроточила;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рычажные и стуловые ножницы;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вытяжная и приточная вентиляция. </w:t>
      </w:r>
    </w:p>
    <w:p w:rsidR="00E43B59" w:rsidRPr="0068545C" w:rsidRDefault="00E43B59" w:rsidP="00E43B59">
      <w:pPr>
        <w:tabs>
          <w:tab w:val="left" w:pos="1276"/>
        </w:tabs>
        <w:ind w:firstLine="709"/>
      </w:pPr>
      <w:r w:rsidRPr="0068545C">
        <w:t xml:space="preserve"> </w:t>
      </w:r>
      <w:r>
        <w:t xml:space="preserve"> Средства обучения (инструктивные /технологические карты по темам работ .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>
        <w:t xml:space="preserve">  </w:t>
      </w:r>
      <w:r w:rsidRPr="0068545C">
        <w:t xml:space="preserve">Технические средства обучения: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компьютер с лицензионным программным обеспечением;  </w:t>
      </w:r>
    </w:p>
    <w:p w:rsidR="00E43B59" w:rsidRPr="0068545C" w:rsidRDefault="00E43B59" w:rsidP="00E43B59">
      <w:pPr>
        <w:tabs>
          <w:tab w:val="left" w:pos="1276"/>
        </w:tabs>
        <w:ind w:firstLine="709"/>
        <w:jc w:val="both"/>
      </w:pPr>
      <w:r w:rsidRPr="0068545C">
        <w:t xml:space="preserve">– мультимедиапроектор. </w:t>
      </w:r>
    </w:p>
    <w:p w:rsidR="00E43B59" w:rsidRPr="00B84006" w:rsidRDefault="00E43B59" w:rsidP="00E43B59">
      <w:pPr>
        <w:ind w:firstLine="709"/>
        <w:jc w:val="both"/>
        <w:rPr>
          <w:b/>
          <w:bCs/>
        </w:rPr>
      </w:pPr>
      <w:r w:rsidRPr="0068545C">
        <w:t xml:space="preserve"> </w:t>
      </w:r>
    </w:p>
    <w:p w:rsidR="00745643" w:rsidRDefault="00745643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1" w:name="_Toc283886698"/>
      <w:bookmarkStart w:id="2" w:name="_Toc283884247"/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Pr="00745643" w:rsidRDefault="00745643" w:rsidP="00745643">
      <w:pPr>
        <w:rPr>
          <w:lang w:eastAsia="en-US"/>
        </w:rPr>
      </w:pPr>
    </w:p>
    <w:p w:rsidR="00745643" w:rsidRDefault="00745643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745643" w:rsidRPr="00745643" w:rsidRDefault="00745643" w:rsidP="00745643">
      <w:pPr>
        <w:rPr>
          <w:lang w:eastAsia="en-US"/>
        </w:rPr>
      </w:pPr>
    </w:p>
    <w:p w:rsidR="00E43B59" w:rsidRPr="00B84006" w:rsidRDefault="00E43B59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B84006"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 xml:space="preserve">4.Информационное обеспечение </w:t>
      </w:r>
      <w:bookmarkEnd w:id="1"/>
      <w:bookmarkEnd w:id="2"/>
      <w:r w:rsidRPr="00B84006">
        <w:rPr>
          <w:rFonts w:ascii="Times New Roman" w:hAnsi="Times New Roman"/>
          <w:i w:val="0"/>
          <w:iCs w:val="0"/>
          <w:caps/>
          <w:sz w:val="24"/>
          <w:szCs w:val="24"/>
        </w:rPr>
        <w:t>УЧЕБНОЙ ПРАКТИКИ</w:t>
      </w:r>
    </w:p>
    <w:p w:rsidR="00E43B59" w:rsidRDefault="00E43B59" w:rsidP="00E43B5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B84006">
        <w:rPr>
          <w:bCs/>
        </w:rPr>
        <w:t>Перечень рекомендуемых учебных изданий, Интернет-ресурсов, дополнительной литературы</w:t>
      </w:r>
    </w:p>
    <w:p w:rsidR="00E43B59" w:rsidRPr="0068545C" w:rsidRDefault="00E43B59" w:rsidP="00E43B59">
      <w:pPr>
        <w:ind w:firstLine="709"/>
        <w:jc w:val="both"/>
      </w:pPr>
      <w:r w:rsidRPr="0068545C">
        <w:t xml:space="preserve">Основные источники: </w:t>
      </w:r>
    </w:p>
    <w:p w:rsidR="006B171D" w:rsidRDefault="006B171D" w:rsidP="006B171D">
      <w:pPr>
        <w:numPr>
          <w:ilvl w:val="0"/>
          <w:numId w:val="6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 xml:space="preserve">Мычко, В. С.  Слесарное дело : учебное пособие / В. С. Мычко. — Минск : Республиканский институт профессионального образования (РИПО), 2019. — 216 c. — ISBN 978-985-503-894-9. — Текст : электронный // Электронно-библиотечная система IPR BOOKS : [сайт]. — URL: </w:t>
      </w:r>
      <w:hyperlink r:id="rId10" w:history="1">
        <w:r>
          <w:rPr>
            <w:rStyle w:val="a7"/>
            <w:bCs/>
          </w:rPr>
          <w:t>http://www.iprbookshop.ru/93436.html</w:t>
        </w:r>
      </w:hyperlink>
    </w:p>
    <w:p w:rsidR="006B171D" w:rsidRDefault="006B171D" w:rsidP="006B171D">
      <w:pPr>
        <w:numPr>
          <w:ilvl w:val="0"/>
          <w:numId w:val="6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 xml:space="preserve">Покровский Б.С.  Основы слесарного дела : учебник / Б.С.Покровский. - 3-е изд., стер.- Москва: Академия, 2018.- 208 с.- (Профессиональное образование). -    ISBN 978-5-4468-7304-3. - Рекомендовано ФГАУ "ФИРО" №253 от 17.07.2017.  - URL: http://ogk.edu.ru/  </w:t>
      </w:r>
    </w:p>
    <w:p w:rsidR="006B171D" w:rsidRDefault="006B171D" w:rsidP="006B171D">
      <w:pPr>
        <w:numPr>
          <w:ilvl w:val="0"/>
          <w:numId w:val="6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>Кобринец, Н. В.  Общий курс слесарного дела. Средства контроля : учебное пособие / Н. В. Кобринец, Н. В. Веренич. — Минск : Республиканский институт профессионального образования (РИПО), 2016. — 48 c. — ISBN 978-985-503-537-5. — Текст : электронный // Электронно-библиотечная система IPR BOOKS : [сайт]. — URL: http://www.iprbookshop.ru/67676.htm</w:t>
      </w:r>
    </w:p>
    <w:p w:rsidR="006B171D" w:rsidRDefault="006B171D" w:rsidP="006B171D">
      <w:pPr>
        <w:numPr>
          <w:ilvl w:val="0"/>
          <w:numId w:val="6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>Иванов Б.К. Слесарь по контрольно-измерительным приборам и автоматике. – М.: Пресс, 2011.</w:t>
      </w:r>
    </w:p>
    <w:p w:rsidR="006B171D" w:rsidRDefault="006B171D" w:rsidP="006B171D">
      <w:pPr>
        <w:numPr>
          <w:ilvl w:val="0"/>
          <w:numId w:val="6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>Покровский  Б.С.  Производственное обучение слесарей: учебник. – М.: Академия, 2006.</w:t>
      </w:r>
    </w:p>
    <w:p w:rsidR="006B171D" w:rsidRDefault="006B171D" w:rsidP="006B171D">
      <w:pPr>
        <w:numPr>
          <w:ilvl w:val="0"/>
          <w:numId w:val="6"/>
        </w:numPr>
        <w:tabs>
          <w:tab w:val="left" w:pos="720"/>
          <w:tab w:val="left" w:pos="900"/>
        </w:tabs>
        <w:ind w:left="0" w:right="113" w:firstLine="540"/>
        <w:jc w:val="both"/>
        <w:rPr>
          <w:bCs/>
        </w:rPr>
      </w:pPr>
      <w:r>
        <w:rPr>
          <w:bCs/>
        </w:rPr>
        <w:t>Покровский Б.С. Основы слесарного дела. – М.: Академия, 2013.</w:t>
      </w:r>
    </w:p>
    <w:p w:rsidR="006B171D" w:rsidRDefault="006B171D" w:rsidP="006B171D">
      <w:pPr>
        <w:tabs>
          <w:tab w:val="left" w:pos="720"/>
          <w:tab w:val="left" w:pos="900"/>
        </w:tabs>
        <w:ind w:right="113" w:firstLine="540"/>
        <w:jc w:val="both"/>
        <w:rPr>
          <w:bCs/>
        </w:rPr>
      </w:pPr>
      <w:r>
        <w:rPr>
          <w:bCs/>
        </w:rPr>
        <w:t>7.Крюков Р.В. Слесарь. Введение в профессию. – М.: А-Приор, 2010.</w:t>
      </w:r>
    </w:p>
    <w:p w:rsidR="006B171D" w:rsidRDefault="006B171D" w:rsidP="006B171D">
      <w:pPr>
        <w:tabs>
          <w:tab w:val="left" w:pos="720"/>
          <w:tab w:val="left" w:pos="900"/>
        </w:tabs>
        <w:ind w:right="113" w:firstLine="540"/>
        <w:jc w:val="both"/>
        <w:rPr>
          <w:bCs/>
        </w:rPr>
      </w:pPr>
      <w:r>
        <w:rPr>
          <w:bCs/>
        </w:rPr>
        <w:t>8.Шишмарев В.Ю. Автоматизация технологических процессов. – М.: Академия, 2013.</w:t>
      </w:r>
    </w:p>
    <w:p w:rsidR="00E43B59" w:rsidRPr="00772700" w:rsidRDefault="00E43B59" w:rsidP="00E43B59">
      <w:pPr>
        <w:ind w:firstLine="709"/>
        <w:jc w:val="both"/>
      </w:pPr>
    </w:p>
    <w:p w:rsidR="00E43B59" w:rsidRDefault="00E43B59" w:rsidP="00E43B59">
      <w:pPr>
        <w:ind w:firstLine="709"/>
        <w:jc w:val="both"/>
      </w:pPr>
      <w:r w:rsidRPr="0068545C">
        <w:t xml:space="preserve">Дополнительные источники: </w:t>
      </w:r>
    </w:p>
    <w:p w:rsidR="00E43B59" w:rsidRPr="0068545C" w:rsidRDefault="00E43B59" w:rsidP="00E43B59">
      <w:pPr>
        <w:pStyle w:val="aa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68545C">
        <w:t xml:space="preserve">Покровский Б.С. </w:t>
      </w:r>
      <w:r w:rsidRPr="00C67840">
        <w:rPr>
          <w:color w:val="000000"/>
          <w:spacing w:val="4"/>
          <w:shd w:val="clear" w:color="auto" w:fill="FFFFFF"/>
        </w:rPr>
        <w:t xml:space="preserve">Механосборочные работы. Базовый уровень. </w:t>
      </w:r>
      <w:r w:rsidRPr="00C67840">
        <w:rPr>
          <w:color w:val="000000"/>
          <w:shd w:val="clear" w:color="auto" w:fill="FFFFFF"/>
        </w:rPr>
        <w:t>Учебное пособие</w:t>
      </w:r>
      <w:r w:rsidRPr="0068545C">
        <w:t xml:space="preserve"> «Академия»</w:t>
      </w:r>
      <w:r>
        <w:t>, 2009.- 8</w:t>
      </w:r>
      <w:r w:rsidRPr="0068545C">
        <w:t>0 с.</w:t>
      </w:r>
    </w:p>
    <w:p w:rsidR="00E43B59" w:rsidRDefault="00E43B59" w:rsidP="00E43B59">
      <w:pPr>
        <w:pStyle w:val="aa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68545C">
        <w:t>Покровский  Б.С. Основы слесарного дела: Учебник для начального проф. образования. М.: ОИЦ «Академия», 2007. – 320 с.</w:t>
      </w:r>
    </w:p>
    <w:p w:rsidR="00E43B59" w:rsidRPr="0068545C" w:rsidRDefault="00E43B59" w:rsidP="00E43B59">
      <w:pPr>
        <w:pStyle w:val="aa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68545C">
        <w:t>Покровский  Б.С.,  Скакун  В.А.  Слесарное  дело:  Альбом  плакатов.  М.:  ОИЦ  «Академия», 2005.- 300 с.</w:t>
      </w:r>
    </w:p>
    <w:p w:rsidR="00E43B59" w:rsidRPr="00772700" w:rsidRDefault="00E43B59" w:rsidP="00E43B59">
      <w:pPr>
        <w:pStyle w:val="aa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68545C">
        <w:t xml:space="preserve">Рогов В.А., Позняк Г.Г. Современные машиностроительные материалы и заготовки: Учебное пособие. М.: ОИЦ «Академия», 2008.- 250 с. </w:t>
      </w:r>
    </w:p>
    <w:p w:rsidR="00E43B59" w:rsidRPr="0068545C" w:rsidRDefault="00E43B59" w:rsidP="00E43B59">
      <w:pPr>
        <w:pStyle w:val="aa"/>
        <w:ind w:left="0" w:firstLine="709"/>
        <w:jc w:val="both"/>
      </w:pPr>
    </w:p>
    <w:p w:rsidR="00E43B59" w:rsidRPr="0068545C" w:rsidRDefault="00E43B59" w:rsidP="00E43B59">
      <w:pPr>
        <w:ind w:firstLine="709"/>
        <w:jc w:val="both"/>
      </w:pPr>
      <w:r w:rsidRPr="0068545C">
        <w:t xml:space="preserve">Интернет-ресурсы: </w:t>
      </w:r>
    </w:p>
    <w:p w:rsidR="00F61AD7" w:rsidRPr="00B01E58" w:rsidRDefault="00E43B59" w:rsidP="00B01E58">
      <w:pPr>
        <w:ind w:firstLine="709"/>
        <w:jc w:val="both"/>
      </w:pPr>
      <w:r w:rsidRPr="0068545C">
        <w:t xml:space="preserve">1. «Слесарные работы». Форма доступа: http://metalhandling.ru </w:t>
      </w:r>
    </w:p>
    <w:p w:rsidR="00F61AD7" w:rsidRPr="00FA144A" w:rsidRDefault="00F61AD7" w:rsidP="00F61AD7">
      <w:pPr>
        <w:widowControl w:val="0"/>
        <w:spacing w:line="276" w:lineRule="auto"/>
      </w:pPr>
    </w:p>
    <w:p w:rsidR="009648DE" w:rsidRDefault="009648DE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48DE" w:rsidRDefault="009648DE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48DE" w:rsidRDefault="009648DE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Default="00745643" w:rsidP="00745643">
      <w:pPr>
        <w:rPr>
          <w:lang w:eastAsia="en-US"/>
        </w:rPr>
      </w:pPr>
    </w:p>
    <w:p w:rsidR="00745643" w:rsidRPr="00745643" w:rsidRDefault="00745643" w:rsidP="00745643">
      <w:pPr>
        <w:rPr>
          <w:lang w:eastAsia="en-US"/>
        </w:rPr>
      </w:pPr>
    </w:p>
    <w:p w:rsidR="009648DE" w:rsidRDefault="009648DE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61AD7" w:rsidRDefault="009648DE" w:rsidP="00F61AD7">
      <w:pPr>
        <w:widowControl w:val="0"/>
        <w:jc w:val="center"/>
        <w:rPr>
          <w:b/>
          <w:caps/>
          <w:snapToGrid w:val="0"/>
        </w:rPr>
      </w:pPr>
      <w:r>
        <w:rPr>
          <w:b/>
          <w:caps/>
          <w:snapToGrid w:val="0"/>
        </w:rPr>
        <w:lastRenderedPageBreak/>
        <w:t>5</w:t>
      </w:r>
      <w:r w:rsidR="00F61AD7" w:rsidRPr="00F46533">
        <w:rPr>
          <w:b/>
          <w:caps/>
          <w:snapToGrid w:val="0"/>
        </w:rPr>
        <w:t>.</w:t>
      </w:r>
      <w:r w:rsidR="00F61AD7">
        <w:rPr>
          <w:b/>
          <w:caps/>
          <w:snapToGrid w:val="0"/>
        </w:rPr>
        <w:t xml:space="preserve"> </w:t>
      </w:r>
      <w:r w:rsidR="00F61AD7" w:rsidRPr="00F46533">
        <w:rPr>
          <w:b/>
          <w:caps/>
          <w:snapToGrid w:val="0"/>
        </w:rPr>
        <w:t xml:space="preserve">Методические указания по </w:t>
      </w:r>
      <w:r w:rsidR="00F61AD7" w:rsidRPr="00B32B0E">
        <w:rPr>
          <w:b/>
          <w:caps/>
        </w:rPr>
        <w:t>оформлению отчетной документации</w:t>
      </w:r>
      <w:r w:rsidR="00F61AD7" w:rsidRPr="00F46533">
        <w:rPr>
          <w:b/>
          <w:caps/>
          <w:snapToGrid w:val="0"/>
        </w:rPr>
        <w:t xml:space="preserve"> </w:t>
      </w:r>
    </w:p>
    <w:p w:rsidR="00F61AD7" w:rsidRPr="00B32B0E" w:rsidRDefault="00F61AD7" w:rsidP="00F61AD7">
      <w:pPr>
        <w:widowControl w:val="0"/>
        <w:jc w:val="center"/>
        <w:rPr>
          <w:b/>
          <w:caps/>
          <w:sz w:val="16"/>
          <w:szCs w:val="16"/>
        </w:rPr>
      </w:pP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практикантами подтверждающие выполнение заданий на практике.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FA144A">
        <w:rPr>
          <w:b/>
        </w:rPr>
        <w:t>Документация по итогам прохождения учебной практики: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FA144A">
        <w:rPr>
          <w:color w:val="0F0F0F"/>
          <w:spacing w:val="2"/>
          <w:shd w:val="clear" w:color="auto" w:fill="FFFFFF"/>
        </w:rPr>
        <w:t>Учебная  практика не подразумевает внедрения студента в рабочую обстановку. Это групповые занятия, где необходимо изучить теоретический материал и выполнить некоторые практические задачи</w:t>
      </w:r>
      <w:r w:rsidRPr="00FA144A">
        <w:rPr>
          <w:b/>
        </w:rPr>
        <w:t xml:space="preserve">, </w:t>
      </w:r>
      <w:r w:rsidRPr="00FA144A">
        <w:t>которые отражаются</w:t>
      </w:r>
      <w:r w:rsidRPr="00FA144A">
        <w:rPr>
          <w:b/>
        </w:rPr>
        <w:t xml:space="preserve"> в дневнике.</w:t>
      </w:r>
    </w:p>
    <w:p w:rsidR="00F61AD7" w:rsidRPr="00FA144A" w:rsidRDefault="00F61AD7" w:rsidP="00F61AD7">
      <w:pPr>
        <w:pStyle w:val="Default"/>
        <w:widowControl w:val="0"/>
        <w:spacing w:line="276" w:lineRule="auto"/>
        <w:ind w:firstLine="709"/>
        <w:jc w:val="both"/>
      </w:pPr>
      <w:r w:rsidRPr="00FA144A">
        <w:t xml:space="preserve">Дневник по практике – один из основных документов студента, отражающий качество его работы во время прохождения учебной и производственной практики.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FA144A">
        <w:t xml:space="preserve">Дневник имеет титульный лист и внутренние страницы. На </w:t>
      </w:r>
      <w:r w:rsidRPr="00FA144A">
        <w:rPr>
          <w:bCs/>
        </w:rPr>
        <w:t>т</w:t>
      </w:r>
      <w:r w:rsidRPr="00FA144A">
        <w:t>итульном листе должны быть указаны наименование учебного заведения, наименование вида практики, наименование профессионального модуля, профессии.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>- дневник по учебной практике, включающий 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FA144A">
        <w:rPr>
          <w:i/>
        </w:rPr>
        <w:t>приложение А</w:t>
      </w:r>
      <w:r w:rsidRPr="00FA144A">
        <w:t>)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FA144A">
        <w:rPr>
          <w:b/>
        </w:rPr>
        <w:t xml:space="preserve">Инструкция по ведению дневника учебной практики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 xml:space="preserve">В течение всего периода учебной практики студентом ведется дневник. Оформление дневника представляет собой краткое содержание всех видов работ, выполняемых студентом во время учебной практики Заполнение дневника осуществляется в течении урока учебной практики. Записи должны отражать содержание работ, выполненных в течение дня.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 xml:space="preserve">Цель ведения дневника учебной практики - накопление и дальнейшее осмысление информации о выполняемых работах.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 xml:space="preserve">Материалы, собранные в дневнике учебной практики, в последующем могут быть использованы в ходе учебно-исследовательской работы студента: </w:t>
      </w:r>
      <w:r w:rsidRPr="00FA144A">
        <w:sym w:font="Symbol" w:char="F02D"/>
      </w:r>
      <w:r w:rsidRPr="00FA144A">
        <w:t xml:space="preserve"> в выступлении на отчетной конференции по ученой практике,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sym w:font="Symbol" w:char="F02D"/>
      </w:r>
      <w:r w:rsidRPr="00FA144A">
        <w:t xml:space="preserve"> в написании курсовых работ, выпускной квалификационной работы,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sym w:font="Symbol" w:char="F02D"/>
      </w:r>
      <w:r w:rsidRPr="00FA144A">
        <w:t xml:space="preserve"> в подготовке и участии в студенческих конференциях.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 xml:space="preserve">Дневник заверяется подписью группового руководителя практики.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 xml:space="preserve">Содержание деятельности практиканта определяется заданиями содержания учебной практики. 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</w:pPr>
      <w:r w:rsidRPr="00FA144A">
        <w:t xml:space="preserve">Все записи в дневнике учебной практики должны быть сделаны аккуратно. </w:t>
      </w:r>
    </w:p>
    <w:p w:rsidR="00F61AD7" w:rsidRPr="00FA144A" w:rsidRDefault="00F61AD7" w:rsidP="00F61AD7">
      <w:pPr>
        <w:pStyle w:val="Default"/>
        <w:widowControl w:val="0"/>
        <w:spacing w:line="276" w:lineRule="auto"/>
        <w:ind w:firstLine="709"/>
        <w:jc w:val="both"/>
      </w:pPr>
      <w:r w:rsidRPr="00FA144A">
        <w:t>В качестве приложений к дневнику возможны оформление схем, чертежей, рисунков приборов и оборудования,  ссылки на НТД, в соответствии с заданием на учебную практику.</w:t>
      </w:r>
    </w:p>
    <w:p w:rsidR="00F61AD7" w:rsidRPr="00FA144A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F61AD7" w:rsidRDefault="00F61AD7" w:rsidP="00A374B6">
      <w:pPr>
        <w:jc w:val="right"/>
      </w:pPr>
    </w:p>
    <w:p w:rsidR="00A374B6" w:rsidRDefault="000130B5" w:rsidP="00A374B6">
      <w:pPr>
        <w:jc w:val="right"/>
      </w:pPr>
      <w:r>
        <w:lastRenderedPageBreak/>
        <w:t>Приложение А</w:t>
      </w:r>
    </w:p>
    <w:p w:rsidR="00A374B6" w:rsidRDefault="00A374B6" w:rsidP="00A374B6">
      <w:pPr>
        <w:jc w:val="center"/>
      </w:pPr>
      <w:r>
        <w:t xml:space="preserve">Государственное автономное профессиональное образовательное учреждение </w:t>
      </w:r>
    </w:p>
    <w:p w:rsidR="00A374B6" w:rsidRDefault="00A374B6" w:rsidP="00A374B6">
      <w:pPr>
        <w:jc w:val="center"/>
      </w:pPr>
      <w:r>
        <w:t>«Оренбургский государственный колледж»</w:t>
      </w: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  <w:rPr>
          <w:b/>
        </w:rPr>
      </w:pPr>
      <w:r>
        <w:rPr>
          <w:b/>
        </w:rPr>
        <w:t>ДНЕВНИК</w:t>
      </w:r>
    </w:p>
    <w:p w:rsidR="00A374B6" w:rsidRDefault="00A374B6" w:rsidP="00A374B6">
      <w:pPr>
        <w:jc w:val="center"/>
        <w:rPr>
          <w:b/>
        </w:rPr>
      </w:pPr>
      <w:r>
        <w:rPr>
          <w:b/>
        </w:rPr>
        <w:t>ПО УЧЕБНОЙ ПРАКТИКЕ</w:t>
      </w:r>
    </w:p>
    <w:p w:rsidR="00A374B6" w:rsidRDefault="00A374B6" w:rsidP="00A374B6">
      <w:pPr>
        <w:jc w:val="center"/>
      </w:pPr>
    </w:p>
    <w:p w:rsidR="00A374B6" w:rsidRPr="00C67840" w:rsidRDefault="00A374B6" w:rsidP="00A37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67840">
        <w:rPr>
          <w:b/>
        </w:rPr>
        <w:t>ПМ.01 Выполнение слесарных и слесарно-сборочных работ</w:t>
      </w:r>
    </w:p>
    <w:p w:rsidR="00A374B6" w:rsidRPr="00C67840" w:rsidRDefault="00A374B6" w:rsidP="00A37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A374B6" w:rsidRPr="00C67840" w:rsidRDefault="00A374B6" w:rsidP="00A374B6">
      <w:pPr>
        <w:jc w:val="center"/>
        <w:rPr>
          <w:b/>
        </w:rPr>
      </w:pPr>
      <w:r w:rsidRPr="00C67840">
        <w:rPr>
          <w:b/>
        </w:rPr>
        <w:t>15.01.20 Слесарь по контрольно-измерительным приборам и автоматике</w:t>
      </w:r>
    </w:p>
    <w:p w:rsidR="00A374B6" w:rsidRPr="00C67840" w:rsidRDefault="00A374B6" w:rsidP="00A374B6">
      <w:pPr>
        <w:jc w:val="center"/>
        <w:rPr>
          <w:b/>
          <w:sz w:val="20"/>
          <w:szCs w:val="20"/>
        </w:rPr>
      </w:pPr>
    </w:p>
    <w:p w:rsidR="00A374B6" w:rsidRDefault="00A374B6" w:rsidP="00A374B6"/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p w:rsidR="00A374B6" w:rsidRDefault="00A374B6" w:rsidP="00A374B6">
      <w:pPr>
        <w:jc w:val="center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29"/>
      </w:tblGrid>
      <w:tr w:rsidR="00A374B6" w:rsidTr="00A374B6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A374B6" w:rsidRDefault="00A374B6" w:rsidP="00CB17B2">
            <w:pPr>
              <w:jc w:val="both"/>
            </w:pPr>
            <w:r>
              <w:rPr>
                <w:b/>
              </w:rPr>
              <w:t>Студента гр</w:t>
            </w:r>
            <w:r>
              <w:t>._______________________________________________________________</w:t>
            </w:r>
          </w:p>
          <w:p w:rsidR="00A374B6" w:rsidRDefault="00A374B6" w:rsidP="00CB1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(Ф.И.О., № группы)</w:t>
            </w:r>
          </w:p>
          <w:p w:rsidR="00A374B6" w:rsidRDefault="00A374B6" w:rsidP="00CB17B2">
            <w:pPr>
              <w:jc w:val="center"/>
              <w:rPr>
                <w:b/>
              </w:rPr>
            </w:pPr>
          </w:p>
          <w:p w:rsidR="00A374B6" w:rsidRDefault="00A374B6" w:rsidP="00CB17B2">
            <w:pPr>
              <w:rPr>
                <w:b/>
              </w:rPr>
            </w:pPr>
          </w:p>
          <w:p w:rsidR="00A374B6" w:rsidRDefault="00A374B6" w:rsidP="00CB17B2">
            <w:r>
              <w:rPr>
                <w:b/>
              </w:rPr>
              <w:t>Руководитель практики от ГАПОУ «ОГК»</w:t>
            </w:r>
            <w:r>
              <w:t xml:space="preserve"> ____________________________________</w:t>
            </w:r>
          </w:p>
          <w:p w:rsidR="00A374B6" w:rsidRDefault="00A374B6" w:rsidP="00CB1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(Ф.И.О.)</w:t>
            </w:r>
          </w:p>
          <w:p w:rsidR="00A374B6" w:rsidRDefault="00A374B6" w:rsidP="00CB17B2">
            <w:pPr>
              <w:jc w:val="center"/>
              <w:rPr>
                <w:sz w:val="20"/>
                <w:szCs w:val="20"/>
              </w:rPr>
            </w:pPr>
          </w:p>
          <w:p w:rsidR="00A374B6" w:rsidRDefault="00A374B6" w:rsidP="00CB17B2">
            <w:pPr>
              <w:jc w:val="center"/>
            </w:pPr>
          </w:p>
        </w:tc>
      </w:tr>
    </w:tbl>
    <w:p w:rsidR="00A374B6" w:rsidRDefault="00A374B6" w:rsidP="00A374B6">
      <w:pPr>
        <w:ind w:firstLine="709"/>
        <w:jc w:val="both"/>
      </w:pPr>
    </w:p>
    <w:p w:rsidR="00A374B6" w:rsidRDefault="00A374B6" w:rsidP="00A374B6">
      <w:pPr>
        <w:ind w:firstLine="709"/>
        <w:jc w:val="both"/>
      </w:pPr>
    </w:p>
    <w:p w:rsidR="00A374B6" w:rsidRDefault="00A374B6" w:rsidP="00A374B6">
      <w:pPr>
        <w:ind w:firstLine="709"/>
        <w:jc w:val="both"/>
      </w:pPr>
    </w:p>
    <w:p w:rsidR="00A374B6" w:rsidRDefault="00A374B6" w:rsidP="00A374B6">
      <w:pPr>
        <w:ind w:firstLine="709"/>
        <w:jc w:val="both"/>
      </w:pPr>
    </w:p>
    <w:p w:rsidR="00A374B6" w:rsidRDefault="00A374B6" w:rsidP="00A374B6">
      <w:pPr>
        <w:ind w:firstLine="709"/>
        <w:jc w:val="both"/>
      </w:pPr>
    </w:p>
    <w:p w:rsidR="00A374B6" w:rsidRDefault="00A374B6" w:rsidP="00A374B6">
      <w:pPr>
        <w:ind w:firstLine="709"/>
        <w:jc w:val="both"/>
      </w:pPr>
    </w:p>
    <w:p w:rsidR="00A374B6" w:rsidRDefault="00A374B6" w:rsidP="00A374B6">
      <w:pPr>
        <w:ind w:firstLine="709"/>
        <w:jc w:val="both"/>
      </w:pPr>
    </w:p>
    <w:p w:rsidR="00E141AE" w:rsidRDefault="00E141AE" w:rsidP="00A374B6">
      <w:pPr>
        <w:ind w:firstLine="709"/>
        <w:jc w:val="both"/>
      </w:pPr>
    </w:p>
    <w:p w:rsidR="00E141AE" w:rsidRDefault="00E141AE" w:rsidP="00A374B6">
      <w:pPr>
        <w:ind w:firstLine="709"/>
        <w:jc w:val="both"/>
      </w:pPr>
    </w:p>
    <w:p w:rsidR="00E141AE" w:rsidRDefault="00E141AE" w:rsidP="00A374B6">
      <w:pPr>
        <w:ind w:firstLine="709"/>
        <w:jc w:val="both"/>
      </w:pPr>
    </w:p>
    <w:p w:rsidR="00E141AE" w:rsidRDefault="00E141AE" w:rsidP="00A374B6">
      <w:pPr>
        <w:ind w:firstLine="709"/>
        <w:jc w:val="both"/>
      </w:pPr>
    </w:p>
    <w:p w:rsidR="00E141AE" w:rsidRDefault="00E141AE" w:rsidP="00A374B6">
      <w:pPr>
        <w:ind w:firstLine="709"/>
        <w:jc w:val="both"/>
      </w:pPr>
    </w:p>
    <w:p w:rsidR="00E141AE" w:rsidRDefault="00E141AE" w:rsidP="00A374B6">
      <w:pPr>
        <w:ind w:firstLine="709"/>
        <w:jc w:val="both"/>
      </w:pPr>
    </w:p>
    <w:p w:rsidR="00E141AE" w:rsidRDefault="00E141AE" w:rsidP="00A374B6">
      <w:pPr>
        <w:ind w:firstLine="709"/>
        <w:jc w:val="both"/>
      </w:pPr>
    </w:p>
    <w:p w:rsidR="00A374B6" w:rsidRDefault="00A374B6" w:rsidP="00A374B6">
      <w:pPr>
        <w:ind w:firstLine="709"/>
        <w:jc w:val="both"/>
      </w:pPr>
    </w:p>
    <w:p w:rsidR="00A374B6" w:rsidRDefault="00A374B6" w:rsidP="00A374B6">
      <w:pPr>
        <w:jc w:val="center"/>
      </w:pPr>
      <w:r>
        <w:t>Оренбург</w:t>
      </w:r>
    </w:p>
    <w:p w:rsidR="003B5FFA" w:rsidRDefault="00A374B6" w:rsidP="003B5FFA">
      <w:pPr>
        <w:jc w:val="center"/>
      </w:pPr>
      <w:r>
        <w:t>20__г.</w:t>
      </w:r>
      <w:r>
        <w:br w:type="page"/>
      </w:r>
    </w:p>
    <w:p w:rsidR="003B5FFA" w:rsidRPr="00B32B0E" w:rsidRDefault="003B5FFA" w:rsidP="003B5FFA">
      <w:pPr>
        <w:widowControl w:val="0"/>
        <w:spacing w:line="276" w:lineRule="auto"/>
        <w:jc w:val="center"/>
        <w:rPr>
          <w:i/>
        </w:rPr>
      </w:pPr>
      <w:r w:rsidRPr="00B32B0E">
        <w:rPr>
          <w:i/>
        </w:rPr>
        <w:lastRenderedPageBreak/>
        <w:t>Внутренние страницы дневника по учебной практике</w:t>
      </w:r>
    </w:p>
    <w:p w:rsidR="003B5FFA" w:rsidRPr="00B32B0E" w:rsidRDefault="003B5FFA" w:rsidP="003B5FFA">
      <w:pPr>
        <w:widowControl w:val="0"/>
        <w:spacing w:line="276" w:lineRule="auto"/>
        <w:jc w:val="center"/>
        <w:rPr>
          <w:i/>
        </w:rPr>
      </w:pPr>
    </w:p>
    <w:p w:rsidR="003B5FFA" w:rsidRPr="00B32B0E" w:rsidRDefault="003B5FFA" w:rsidP="003B5FFA">
      <w:pPr>
        <w:widowControl w:val="0"/>
        <w:spacing w:line="276" w:lineRule="auto"/>
        <w:jc w:val="center"/>
        <w:rPr>
          <w:i/>
        </w:rPr>
      </w:pPr>
      <w:r w:rsidRPr="00B32B0E">
        <w:rPr>
          <w:i/>
        </w:rPr>
        <w:t xml:space="preserve">Дата занятия </w:t>
      </w:r>
    </w:p>
    <w:p w:rsidR="003B5FFA" w:rsidRPr="00B32B0E" w:rsidRDefault="003B5FFA" w:rsidP="003B5FFA">
      <w:pPr>
        <w:widowControl w:val="0"/>
        <w:spacing w:line="276" w:lineRule="auto"/>
        <w:jc w:val="center"/>
      </w:pPr>
    </w:p>
    <w:p w:rsidR="003B5FFA" w:rsidRPr="00B32B0E" w:rsidRDefault="003B5FFA" w:rsidP="003B5FFA">
      <w:pPr>
        <w:widowControl w:val="0"/>
        <w:spacing w:line="276" w:lineRule="auto"/>
        <w:jc w:val="center"/>
        <w:rPr>
          <w:b/>
          <w:bCs/>
        </w:rPr>
      </w:pPr>
      <w:r w:rsidRPr="00B32B0E">
        <w:rPr>
          <w:b/>
          <w:bCs/>
        </w:rPr>
        <w:t>ЗАНЯТИЕ № 1</w:t>
      </w:r>
    </w:p>
    <w:p w:rsidR="003B5FFA" w:rsidRPr="00B32B0E" w:rsidRDefault="003B5FFA" w:rsidP="003B5FFA">
      <w:pPr>
        <w:widowControl w:val="0"/>
        <w:spacing w:line="276" w:lineRule="auto"/>
        <w:jc w:val="center"/>
        <w:rPr>
          <w:b/>
          <w:bCs/>
        </w:rPr>
      </w:pPr>
      <w:r w:rsidRPr="00B32B0E">
        <w:rPr>
          <w:b/>
          <w:bCs/>
        </w:rPr>
        <w:t>Тема __________________________________________________________________________</w:t>
      </w:r>
    </w:p>
    <w:p w:rsidR="003B5FFA" w:rsidRPr="00B32B0E" w:rsidRDefault="003B5FFA" w:rsidP="003B5FFA">
      <w:pPr>
        <w:widowControl w:val="0"/>
        <w:spacing w:line="276" w:lineRule="auto"/>
        <w:rPr>
          <w:bCs/>
        </w:rPr>
      </w:pPr>
    </w:p>
    <w:p w:rsidR="003B5FFA" w:rsidRPr="00B32B0E" w:rsidRDefault="003B5FFA" w:rsidP="003B5FFA">
      <w:pPr>
        <w:widowControl w:val="0"/>
        <w:spacing w:line="276" w:lineRule="auto"/>
        <w:ind w:firstLine="709"/>
        <w:rPr>
          <w:bCs/>
        </w:rPr>
      </w:pPr>
      <w:r w:rsidRPr="00B32B0E">
        <w:rPr>
          <w:bCs/>
        </w:rPr>
        <w:t>Цель занятия: _______________________________________________________________</w:t>
      </w:r>
    </w:p>
    <w:p w:rsidR="003B5FFA" w:rsidRPr="00B32B0E" w:rsidRDefault="003B5FFA" w:rsidP="003B5FFA">
      <w:pPr>
        <w:widowControl w:val="0"/>
        <w:spacing w:line="276" w:lineRule="auto"/>
        <w:ind w:firstLine="709"/>
        <w:rPr>
          <w:bCs/>
        </w:rPr>
      </w:pPr>
    </w:p>
    <w:p w:rsidR="003B5FFA" w:rsidRPr="00B32B0E" w:rsidRDefault="003B5FFA" w:rsidP="003B5FFA">
      <w:pPr>
        <w:pStyle w:val="21"/>
        <w:widowControl w:val="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B32B0E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3B5FFA" w:rsidRPr="00B32B0E" w:rsidRDefault="003B5FFA" w:rsidP="003B5FFA">
      <w:pPr>
        <w:pStyle w:val="21"/>
        <w:widowControl w:val="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szCs w:val="24"/>
        </w:rPr>
      </w:pPr>
    </w:p>
    <w:p w:rsidR="003B5FFA" w:rsidRPr="00B32B0E" w:rsidRDefault="003B5FFA" w:rsidP="003B5FFA">
      <w:pPr>
        <w:widowControl w:val="0"/>
        <w:spacing w:line="276" w:lineRule="auto"/>
        <w:ind w:left="720"/>
      </w:pPr>
    </w:p>
    <w:p w:rsidR="003B5FFA" w:rsidRPr="00B32B0E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B32B0E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B32B0E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B32B0E" w:rsidRDefault="003B5FFA" w:rsidP="003B5FFA">
      <w:pPr>
        <w:widowControl w:val="0"/>
        <w:spacing w:line="276" w:lineRule="auto"/>
        <w:jc w:val="center"/>
        <w:rPr>
          <w:b/>
        </w:rPr>
      </w:pPr>
      <w:r w:rsidRPr="00B32B0E">
        <w:rPr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996"/>
        <w:gridCol w:w="1429"/>
        <w:gridCol w:w="1429"/>
      </w:tblGrid>
      <w:tr w:rsidR="003B5FFA" w:rsidRPr="00B32B0E" w:rsidTr="00994BDB">
        <w:trPr>
          <w:trHeight w:val="386"/>
        </w:trPr>
        <w:tc>
          <w:tcPr>
            <w:tcW w:w="1134" w:type="dxa"/>
            <w:vMerge w:val="restart"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Код</w:t>
            </w:r>
          </w:p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Оценка</w:t>
            </w:r>
          </w:p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Подпись</w:t>
            </w:r>
          </w:p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3B5FFA" w:rsidRPr="00B32B0E" w:rsidTr="00994BDB">
        <w:trPr>
          <w:trHeight w:val="238"/>
        </w:trPr>
        <w:tc>
          <w:tcPr>
            <w:tcW w:w="1134" w:type="dxa"/>
            <w:vMerge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3B5FFA" w:rsidRPr="00B32B0E" w:rsidTr="00994BDB">
        <w:trPr>
          <w:trHeight w:val="112"/>
        </w:trPr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32B0E" w:rsidTr="00994BDB"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32B0E" w:rsidTr="00994BDB"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32B0E" w:rsidTr="00994BDB"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32B0E" w:rsidTr="00994BDB"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32B0E" w:rsidTr="00994BDB"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32B0E" w:rsidTr="00994BDB"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32B0E" w:rsidTr="00994BDB">
        <w:tc>
          <w:tcPr>
            <w:tcW w:w="1134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32B0E" w:rsidRDefault="003B5FFA" w:rsidP="00994BDB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32B0E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3B5FFA" w:rsidRPr="00B32B0E" w:rsidRDefault="003B5FFA" w:rsidP="003B5FFA">
      <w:pPr>
        <w:widowControl w:val="0"/>
        <w:spacing w:line="276" w:lineRule="auto"/>
      </w:pPr>
    </w:p>
    <w:p w:rsidR="003B5FFA" w:rsidRDefault="003B5FFA" w:rsidP="003B5FFA">
      <w:pPr>
        <w:widowControl w:val="0"/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Default="003B5FFA" w:rsidP="003B5FFA"/>
    <w:p w:rsidR="003B5FFA" w:rsidRDefault="003B5FFA" w:rsidP="003B5FFA"/>
    <w:p w:rsidR="003B5FFA" w:rsidRDefault="003B5FFA" w:rsidP="003B5FFA"/>
    <w:p w:rsidR="003B5FFA" w:rsidRDefault="003B5FFA" w:rsidP="003B5FFA"/>
    <w:p w:rsidR="003B5FFA" w:rsidRDefault="003B5FFA" w:rsidP="003B5FFA"/>
    <w:p w:rsidR="003B5FFA" w:rsidRDefault="003B5FFA" w:rsidP="00A374B6">
      <w:pPr>
        <w:jc w:val="center"/>
      </w:pPr>
    </w:p>
    <w:p w:rsidR="003B5FFA" w:rsidRDefault="003B5FFA" w:rsidP="00A374B6">
      <w:pPr>
        <w:jc w:val="center"/>
      </w:pPr>
    </w:p>
    <w:sectPr w:rsidR="003B5FFA" w:rsidSect="000D2B2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681" w:rsidRDefault="00727681" w:rsidP="00727681">
      <w:r>
        <w:separator/>
      </w:r>
    </w:p>
  </w:endnote>
  <w:endnote w:type="continuationSeparator" w:id="0">
    <w:p w:rsidR="00727681" w:rsidRDefault="00727681" w:rsidP="0072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05B" w:rsidRDefault="00633E7C" w:rsidP="007946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165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205B" w:rsidRDefault="00745643" w:rsidP="0079469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5670160"/>
      <w:docPartObj>
        <w:docPartGallery w:val="Page Numbers (Bottom of Page)"/>
        <w:docPartUnique/>
      </w:docPartObj>
    </w:sdtPr>
    <w:sdtEndPr/>
    <w:sdtContent>
      <w:p w:rsidR="009648DE" w:rsidRDefault="009648D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643">
          <w:rPr>
            <w:noProof/>
          </w:rPr>
          <w:t>1</w:t>
        </w:r>
        <w:r>
          <w:fldChar w:fldCharType="end"/>
        </w:r>
      </w:p>
    </w:sdtContent>
  </w:sdt>
  <w:p w:rsidR="009648DE" w:rsidRDefault="009648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681" w:rsidRDefault="00727681" w:rsidP="00727681">
      <w:r>
        <w:separator/>
      </w:r>
    </w:p>
  </w:footnote>
  <w:footnote w:type="continuationSeparator" w:id="0">
    <w:p w:rsidR="00727681" w:rsidRDefault="00727681" w:rsidP="0072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678"/>
    <w:multiLevelType w:val="hybridMultilevel"/>
    <w:tmpl w:val="B616EBE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BB4DF7"/>
    <w:multiLevelType w:val="hybridMultilevel"/>
    <w:tmpl w:val="4FBC4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F14376"/>
    <w:multiLevelType w:val="hybridMultilevel"/>
    <w:tmpl w:val="9E08028C"/>
    <w:lvl w:ilvl="0" w:tplc="17021EF2">
      <w:start w:val="1"/>
      <w:numFmt w:val="decimal"/>
      <w:lvlText w:val="%1."/>
      <w:lvlJc w:val="left"/>
      <w:pPr>
        <w:ind w:left="1560" w:hanging="102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3F31FDB"/>
    <w:multiLevelType w:val="hybridMultilevel"/>
    <w:tmpl w:val="A4967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EA594F"/>
    <w:multiLevelType w:val="hybridMultilevel"/>
    <w:tmpl w:val="CCF216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B1C"/>
    <w:rsid w:val="00000808"/>
    <w:rsid w:val="000130B5"/>
    <w:rsid w:val="000D2B2A"/>
    <w:rsid w:val="000F3C9D"/>
    <w:rsid w:val="0020440C"/>
    <w:rsid w:val="00291653"/>
    <w:rsid w:val="003B5FFA"/>
    <w:rsid w:val="00464FB9"/>
    <w:rsid w:val="004A3332"/>
    <w:rsid w:val="00633E7C"/>
    <w:rsid w:val="006B171D"/>
    <w:rsid w:val="00727681"/>
    <w:rsid w:val="00745643"/>
    <w:rsid w:val="00877BE6"/>
    <w:rsid w:val="00950A24"/>
    <w:rsid w:val="009648DE"/>
    <w:rsid w:val="00A374B6"/>
    <w:rsid w:val="00B01E58"/>
    <w:rsid w:val="00B22723"/>
    <w:rsid w:val="00B63FE1"/>
    <w:rsid w:val="00BA2C17"/>
    <w:rsid w:val="00C219ED"/>
    <w:rsid w:val="00CD2B1C"/>
    <w:rsid w:val="00DE7517"/>
    <w:rsid w:val="00E141AE"/>
    <w:rsid w:val="00E43B59"/>
    <w:rsid w:val="00F61AD7"/>
    <w:rsid w:val="00F9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7204"/>
  <w15:docId w15:val="{4C109C2A-F974-4FA8-8661-47FF6210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AD7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61AD7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61AD7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D2B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D2B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D2B1C"/>
    <w:rPr>
      <w:rFonts w:cs="Times New Roman"/>
    </w:rPr>
  </w:style>
  <w:style w:type="paragraph" w:styleId="a6">
    <w:name w:val="List"/>
    <w:basedOn w:val="a"/>
    <w:uiPriority w:val="99"/>
    <w:rsid w:val="00CD2B1C"/>
    <w:pPr>
      <w:ind w:left="283" w:hanging="283"/>
    </w:pPr>
  </w:style>
  <w:style w:type="character" w:customStyle="1" w:styleId="10">
    <w:name w:val="Заголовок 1 Знак"/>
    <w:basedOn w:val="a0"/>
    <w:link w:val="1"/>
    <w:rsid w:val="00F61AD7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61AD7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1AD7"/>
    <w:rPr>
      <w:rFonts w:ascii="Cambria" w:eastAsia="Calibri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F61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F61A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Без интервала1"/>
    <w:link w:val="NoSpacingChar"/>
    <w:rsid w:val="00F61AD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SpacingChar">
    <w:name w:val="No Spacing Char"/>
    <w:link w:val="11"/>
    <w:locked/>
    <w:rsid w:val="00F61AD7"/>
    <w:rPr>
      <w:rFonts w:ascii="Times New Roman" w:eastAsia="Times New Roman" w:hAnsi="Times New Roman" w:cs="Times New Roman"/>
      <w:lang w:eastAsia="ru-RU"/>
    </w:rPr>
  </w:style>
  <w:style w:type="character" w:styleId="a7">
    <w:name w:val="Hyperlink"/>
    <w:rsid w:val="00F61AD7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61AD7"/>
    <w:rPr>
      <w:rFonts w:cs="Times New Roman"/>
    </w:rPr>
  </w:style>
  <w:style w:type="character" w:customStyle="1" w:styleId="link1">
    <w:name w:val="link1"/>
    <w:rsid w:val="00F61AD7"/>
  </w:style>
  <w:style w:type="paragraph" w:customStyle="1" w:styleId="c29">
    <w:name w:val="c29"/>
    <w:basedOn w:val="a"/>
    <w:rsid w:val="00F61AD7"/>
    <w:pPr>
      <w:spacing w:before="100" w:beforeAutospacing="1" w:after="100" w:afterAutospacing="1"/>
    </w:pPr>
  </w:style>
  <w:style w:type="character" w:customStyle="1" w:styleId="c81c125">
    <w:name w:val="c81 c125"/>
    <w:rsid w:val="00F61AD7"/>
    <w:rPr>
      <w:rFonts w:cs="Times New Roman"/>
    </w:rPr>
  </w:style>
  <w:style w:type="character" w:customStyle="1" w:styleId="c77">
    <w:name w:val="c77"/>
    <w:rsid w:val="00F61AD7"/>
    <w:rPr>
      <w:rFonts w:cs="Times New Roman"/>
    </w:rPr>
  </w:style>
  <w:style w:type="character" w:customStyle="1" w:styleId="c1">
    <w:name w:val="c1"/>
    <w:rsid w:val="00F61AD7"/>
    <w:rPr>
      <w:rFonts w:cs="Times New Roman"/>
    </w:rPr>
  </w:style>
  <w:style w:type="character" w:customStyle="1" w:styleId="FontStyle11">
    <w:name w:val="Font Style11"/>
    <w:rsid w:val="00F61AD7"/>
    <w:rPr>
      <w:rFonts w:ascii="Arial" w:hAnsi="Arial" w:cs="Arial"/>
      <w:sz w:val="16"/>
      <w:szCs w:val="16"/>
    </w:rPr>
  </w:style>
  <w:style w:type="paragraph" w:customStyle="1" w:styleId="21">
    <w:name w:val="Список 21"/>
    <w:basedOn w:val="a"/>
    <w:rsid w:val="003B5FFA"/>
    <w:pPr>
      <w:suppressAutoHyphens/>
      <w:ind w:left="566" w:hanging="283"/>
    </w:pPr>
    <w:rPr>
      <w:rFonts w:ascii="Arial" w:eastAsia="Calibri" w:hAnsi="Arial" w:cs="Arial"/>
      <w:szCs w:val="28"/>
      <w:lang w:eastAsia="ar-SA"/>
    </w:rPr>
  </w:style>
  <w:style w:type="paragraph" w:styleId="a8">
    <w:name w:val="Body Text"/>
    <w:basedOn w:val="a"/>
    <w:link w:val="a9"/>
    <w:rsid w:val="00E43B59"/>
    <w:pPr>
      <w:spacing w:after="120"/>
    </w:pPr>
    <w:rPr>
      <w:rFonts w:eastAsia="Calibri"/>
      <w:lang w:eastAsia="en-US"/>
    </w:rPr>
  </w:style>
  <w:style w:type="character" w:customStyle="1" w:styleId="a9">
    <w:name w:val="Основной текст Знак"/>
    <w:basedOn w:val="a0"/>
    <w:link w:val="a8"/>
    <w:rsid w:val="00E43B59"/>
    <w:rPr>
      <w:rFonts w:ascii="Times New Roman" w:eastAsia="Calibri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E43B5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648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48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93436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5B8EC-D8AF-436E-9F62-3A072FFE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11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Пользователь Windows</cp:lastModifiedBy>
  <cp:revision>15</cp:revision>
  <dcterms:created xsi:type="dcterms:W3CDTF">2020-11-25T04:41:00Z</dcterms:created>
  <dcterms:modified xsi:type="dcterms:W3CDTF">2021-09-14T16:30:00Z</dcterms:modified>
</cp:coreProperties>
</file>